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1AE07" w14:textId="3EDFFD33" w:rsidR="008B6D05" w:rsidRPr="00744938" w:rsidRDefault="0015453F">
      <w:pPr>
        <w:adjustRightInd/>
        <w:spacing w:line="254" w:lineRule="exact"/>
        <w:rPr>
          <w:rFonts w:ascii="ＭＳ 明朝" w:cs="Times New Roman"/>
          <w:color w:val="auto"/>
        </w:rPr>
      </w:pPr>
      <w:bookmarkStart w:id="0" w:name="_GoBack"/>
      <w:r w:rsidRPr="00744938">
        <w:rPr>
          <w:rFonts w:ascii="ＭＳ 明朝" w:eastAsia="ＭＳ ゴシック" w:cs="ＭＳ ゴシック" w:hint="eastAsia"/>
          <w:color w:val="auto"/>
        </w:rPr>
        <w:t>様式第３号</w:t>
      </w:r>
      <w:r w:rsidRPr="00744938">
        <w:rPr>
          <w:rFonts w:cs="Times New Roman"/>
          <w:color w:val="auto"/>
        </w:rPr>
        <w:t xml:space="preserve">                                                     </w:t>
      </w:r>
    </w:p>
    <w:p w14:paraId="7DAE084C" w14:textId="77777777" w:rsidR="008B6D05" w:rsidRPr="00744938" w:rsidRDefault="0015453F">
      <w:pPr>
        <w:adjustRightInd/>
        <w:spacing w:line="286" w:lineRule="exact"/>
        <w:jc w:val="center"/>
        <w:rPr>
          <w:rFonts w:ascii="ＭＳ 明朝" w:cs="Times New Roman"/>
          <w:color w:val="auto"/>
        </w:rPr>
      </w:pPr>
      <w:r w:rsidRPr="00744938">
        <w:rPr>
          <w:rFonts w:hint="eastAsia"/>
          <w:color w:val="auto"/>
          <w:sz w:val="24"/>
          <w:szCs w:val="24"/>
        </w:rPr>
        <w:t>事業計画書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09"/>
        <w:gridCol w:w="1055"/>
        <w:gridCol w:w="1582"/>
        <w:gridCol w:w="633"/>
        <w:gridCol w:w="2003"/>
        <w:gridCol w:w="1266"/>
      </w:tblGrid>
      <w:tr w:rsidR="00744938" w:rsidRPr="00744938" w14:paraId="2EB94D14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EF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１</w:t>
            </w:r>
            <w:r w:rsidRPr="00744938">
              <w:rPr>
                <w:rFonts w:cs="Times New Roman"/>
                <w:color w:val="auto"/>
              </w:rPr>
              <w:t xml:space="preserve">  </w:t>
            </w:r>
            <w:r w:rsidRPr="00744938">
              <w:rPr>
                <w:rFonts w:hint="eastAsia"/>
                <w:color w:val="auto"/>
              </w:rPr>
              <w:t>申請地を候補地と　して選定した理由</w:t>
            </w:r>
          </w:p>
          <w:p w14:paraId="33E45546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A822E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250459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935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 xml:space="preserve">　</w:t>
            </w:r>
          </w:p>
          <w:p w14:paraId="7355F328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5E3DF1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7B1C7F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00F4B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1DF65A70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EB30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２　申請面積を必要と　する理由</w:t>
            </w:r>
          </w:p>
          <w:p w14:paraId="35B63D2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54CA73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EE769F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19C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</w:t>
            </w:r>
          </w:p>
          <w:p w14:paraId="3BB3D5D4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1EFCC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D46B8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82E2961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3ABEF3F7" w14:textId="77777777">
        <w:tc>
          <w:tcPr>
            <w:tcW w:w="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942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3B93FC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D105AB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D3506D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2C1679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B0381D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11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  <w:sz w:val="20"/>
                <w:szCs w:val="20"/>
              </w:rPr>
              <w:t>既存の同種施設を保有する場合は，その規模・利用状況</w:t>
            </w:r>
          </w:p>
          <w:p w14:paraId="4CE14F5C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Pr="00744938">
              <w:rPr>
                <w:rFonts w:ascii="ＭＳ 明朝" w:hAnsi="ＭＳ 明朝"/>
                <w:color w:val="auto"/>
                <w:sz w:val="16"/>
                <w:szCs w:val="16"/>
              </w:rPr>
              <w:t>(</w:t>
            </w:r>
            <w:r w:rsidRPr="00744938">
              <w:rPr>
                <w:rFonts w:hint="eastAsia"/>
                <w:color w:val="auto"/>
                <w:sz w:val="16"/>
                <w:szCs w:val="16"/>
              </w:rPr>
              <w:t>資材置場の場合：</w:t>
            </w:r>
          </w:p>
          <w:p w14:paraId="7AAE671E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  <w:sz w:val="16"/>
                <w:szCs w:val="16"/>
              </w:rPr>
              <w:t xml:space="preserve">　</w:t>
            </w:r>
            <w:r w:rsidRPr="00744938">
              <w:rPr>
                <w:rFonts w:cs="Times New Roman"/>
                <w:color w:val="auto"/>
                <w:sz w:val="16"/>
                <w:szCs w:val="16"/>
              </w:rPr>
              <w:t xml:space="preserve">  </w:t>
            </w:r>
            <w:r w:rsidRPr="00744938">
              <w:rPr>
                <w:rFonts w:hint="eastAsia"/>
                <w:color w:val="auto"/>
                <w:sz w:val="16"/>
                <w:szCs w:val="16"/>
              </w:rPr>
              <w:t>既存置場の利用状況</w:t>
            </w:r>
          </w:p>
          <w:p w14:paraId="0FB6DCEB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16"/>
                <w:szCs w:val="16"/>
              </w:rPr>
              <w:t xml:space="preserve">    </w:t>
            </w:r>
            <w:r w:rsidRPr="00744938">
              <w:rPr>
                <w:rFonts w:ascii="ＭＳ 明朝" w:hAnsi="ＭＳ 明朝"/>
                <w:color w:val="auto"/>
                <w:sz w:val="16"/>
                <w:szCs w:val="16"/>
              </w:rPr>
              <w:t>(</w:t>
            </w:r>
            <w:r w:rsidRPr="00744938">
              <w:rPr>
                <w:rFonts w:hint="eastAsia"/>
                <w:color w:val="auto"/>
                <w:sz w:val="16"/>
                <w:szCs w:val="16"/>
              </w:rPr>
              <w:t>資材の種類・量等</w:t>
            </w:r>
            <w:r w:rsidRPr="00744938">
              <w:rPr>
                <w:rFonts w:ascii="ＭＳ 明朝" w:hAnsi="ＭＳ 明朝"/>
                <w:color w:val="auto"/>
                <w:sz w:val="16"/>
                <w:szCs w:val="16"/>
              </w:rPr>
              <w:t>)</w:t>
            </w:r>
            <w:r w:rsidRPr="00744938">
              <w:rPr>
                <w:rFonts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FF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</w:t>
            </w:r>
          </w:p>
          <w:p w14:paraId="1247A068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E16476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D7E2ED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22972B2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21CCE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02549C9B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22518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３　土地利用計画と工　事計画</w:t>
            </w:r>
          </w:p>
          <w:p w14:paraId="4975E5CE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FDF2BE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B5633E0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510CB7B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造成工事着工</w:t>
            </w:r>
          </w:p>
          <w:p w14:paraId="705ADC8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令和　</w:t>
            </w:r>
            <w:r w:rsidRPr="00744938">
              <w:rPr>
                <w:rFonts w:ascii="ＭＳ 明朝" w:hint="eastAsia"/>
                <w:color w:val="auto"/>
              </w:rPr>
              <w:t>年　月　日</w:t>
            </w:r>
          </w:p>
          <w:p w14:paraId="68CA7B95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F3F5D8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建築工事着工</w:t>
            </w:r>
          </w:p>
          <w:p w14:paraId="3C2B3CD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</w:t>
            </w:r>
            <w:r w:rsidRPr="00744938">
              <w:rPr>
                <w:rFonts w:ascii="ＭＳ 明朝" w:hint="eastAsia"/>
                <w:color w:val="auto"/>
              </w:rPr>
              <w:t xml:space="preserve">令和　年　月　</w:t>
            </w:r>
            <w:r w:rsidRPr="00744938">
              <w:rPr>
                <w:rFonts w:hint="eastAsia"/>
                <w:color w:val="auto"/>
              </w:rPr>
              <w:t>日</w:t>
            </w:r>
          </w:p>
          <w:p w14:paraId="61C9774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F24FC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工事完了</w:t>
            </w:r>
          </w:p>
          <w:p w14:paraId="52EACBAC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</w:t>
            </w:r>
            <w:r w:rsidRPr="00744938">
              <w:rPr>
                <w:rFonts w:ascii="ＭＳ 明朝" w:hint="eastAsia"/>
                <w:color w:val="auto"/>
              </w:rPr>
              <w:t>令和　年　月　日</w:t>
            </w:r>
          </w:p>
          <w:p w14:paraId="14946B8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CEE4FBF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76183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8C0146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19A7AF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742A27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A6B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用　　途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06E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    </w:t>
            </w:r>
            <w:r w:rsidRPr="00744938">
              <w:rPr>
                <w:rFonts w:hint="eastAsia"/>
                <w:color w:val="auto"/>
              </w:rPr>
              <w:t xml:space="preserve">　内　　　　　　　　　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80A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  <w:sz w:val="18"/>
                <w:szCs w:val="18"/>
              </w:rPr>
              <w:t>所要面積</w:t>
            </w:r>
            <w:r w:rsidRPr="00744938">
              <w:rPr>
                <w:rFonts w:hint="eastAsia"/>
                <w:color w:val="auto"/>
                <w:sz w:val="16"/>
                <w:szCs w:val="16"/>
              </w:rPr>
              <w:t>（㎡）</w:t>
            </w:r>
          </w:p>
        </w:tc>
      </w:tr>
      <w:tr w:rsidR="00744938" w:rsidRPr="00744938" w14:paraId="6568BF51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8990A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C6FC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建　　物</w:t>
            </w:r>
          </w:p>
          <w:p w14:paraId="6C55A4C8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工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作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物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CF1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名称</w:t>
            </w:r>
            <w:r w:rsidRPr="00744938">
              <w:rPr>
                <w:rFonts w:cs="Times New Roman"/>
                <w:color w:val="auto"/>
              </w:rPr>
              <w:t xml:space="preserve">   </w:t>
            </w:r>
            <w:r w:rsidRPr="00744938">
              <w:rPr>
                <w:rFonts w:hint="eastAsia"/>
                <w:color w:val="auto"/>
              </w:rPr>
              <w:t xml:space="preserve">　　</w:t>
            </w:r>
            <w:r w:rsidRPr="00744938">
              <w:rPr>
                <w:rFonts w:cs="Times New Roman"/>
                <w:color w:val="auto"/>
              </w:rPr>
              <w:t xml:space="preserve">      </w:t>
            </w:r>
            <w:r w:rsidRPr="00744938">
              <w:rPr>
                <w:rFonts w:hint="eastAsia"/>
                <w:color w:val="auto"/>
              </w:rPr>
              <w:t>建築面積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　㎡</w:t>
            </w:r>
          </w:p>
          <w:p w14:paraId="7B231CC2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名称</w:t>
            </w:r>
            <w:r w:rsidRPr="00744938">
              <w:rPr>
                <w:rFonts w:cs="Times New Roman"/>
                <w:color w:val="auto"/>
              </w:rPr>
              <w:t xml:space="preserve">             </w:t>
            </w:r>
            <w:r w:rsidRPr="00744938">
              <w:rPr>
                <w:rFonts w:hint="eastAsia"/>
                <w:color w:val="auto"/>
              </w:rPr>
              <w:t>建築面積</w:t>
            </w:r>
            <w:r w:rsidRPr="00744938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C0F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　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㎡</w:t>
            </w:r>
            <w:r w:rsidRPr="00744938">
              <w:rPr>
                <w:rFonts w:cs="Times New Roman"/>
                <w:color w:val="auto"/>
              </w:rPr>
              <w:t xml:space="preserve">  </w:t>
            </w:r>
          </w:p>
          <w:p w14:paraId="35F3CF6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02B4FD7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06DE6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AD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C7D9E5D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通　　路</w:t>
            </w:r>
          </w:p>
          <w:p w14:paraId="7A3141D4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F85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D854BE" w14:textId="572EF82C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ascii="ＭＳ 明朝" w:hAnsi="ＭＳ 明朝"/>
                <w:color w:val="auto"/>
              </w:rPr>
              <w:t>(</w:t>
            </w:r>
            <w:r w:rsidRPr="00744938">
              <w:rPr>
                <w:rFonts w:hint="eastAsia"/>
                <w:color w:val="auto"/>
              </w:rPr>
              <w:t>幅員</w:t>
            </w:r>
            <w:r w:rsidRPr="00744938">
              <w:rPr>
                <w:rFonts w:ascii="ＭＳ 明朝" w:hAnsi="ＭＳ 明朝"/>
                <w:color w:val="auto"/>
              </w:rPr>
              <w:t>)</w:t>
            </w:r>
            <w:r w:rsidRPr="00744938">
              <w:rPr>
                <w:rFonts w:cs="Times New Roman"/>
                <w:color w:val="auto"/>
              </w:rPr>
              <w:t xml:space="preserve">    </w:t>
            </w:r>
            <w:r w:rsidRPr="00744938">
              <w:rPr>
                <w:rFonts w:hint="eastAsia"/>
                <w:color w:val="auto"/>
              </w:rPr>
              <w:t xml:space="preserve">　ｍ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×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ascii="ＭＳ 明朝" w:hAnsi="ＭＳ 明朝"/>
                <w:color w:val="auto"/>
              </w:rPr>
              <w:t>(</w:t>
            </w:r>
            <w:r w:rsidRPr="00744938">
              <w:rPr>
                <w:rFonts w:hint="eastAsia"/>
                <w:color w:val="auto"/>
              </w:rPr>
              <w:t>延長</w:t>
            </w:r>
            <w:r w:rsidRPr="00744938">
              <w:rPr>
                <w:rFonts w:ascii="ＭＳ 明朝" w:hAnsi="ＭＳ 明朝"/>
                <w:color w:val="auto"/>
              </w:rPr>
              <w:t>)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</w:t>
            </w:r>
            <w:r w:rsidR="005F3A9E" w:rsidRPr="00744938">
              <w:rPr>
                <w:rFonts w:hint="eastAsia"/>
                <w:color w:val="auto"/>
              </w:rPr>
              <w:t xml:space="preserve">　　</w:t>
            </w:r>
            <w:r w:rsidRPr="00744938">
              <w:rPr>
                <w:rFonts w:hint="eastAsia"/>
                <w:color w:val="auto"/>
              </w:rPr>
              <w:t>ｍ</w:t>
            </w:r>
          </w:p>
          <w:p w14:paraId="6537FEA6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970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443CD1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</w:t>
            </w:r>
            <w:r w:rsidRPr="00744938">
              <w:rPr>
                <w:rFonts w:hint="eastAsia"/>
                <w:color w:val="auto"/>
              </w:rPr>
              <w:t xml:space="preserve">　　㎡</w:t>
            </w:r>
          </w:p>
          <w:p w14:paraId="181F455F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46F40AF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A1A8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BAA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駐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車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場</w:t>
            </w:r>
          </w:p>
          <w:p w14:paraId="5E00461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8DB613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8F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普通自動車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台　　　　　　　台</w:t>
            </w:r>
          </w:p>
          <w:p w14:paraId="7EBFE82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大型トラック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台</w:t>
            </w:r>
            <w:r w:rsidRPr="00744938">
              <w:rPr>
                <w:rFonts w:cs="Times New Roman"/>
                <w:color w:val="auto"/>
              </w:rPr>
              <w:t xml:space="preserve">  </w:t>
            </w:r>
          </w:p>
          <w:p w14:paraId="2339B36D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路面整備計画：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A4C" w14:textId="700165ED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　</w:t>
            </w:r>
            <w:r w:rsidRPr="00744938">
              <w:rPr>
                <w:rFonts w:cs="Times New Roman"/>
                <w:color w:val="auto"/>
              </w:rPr>
              <w:t xml:space="preserve"> </w:t>
            </w:r>
          </w:p>
          <w:p w14:paraId="16548D50" w14:textId="6882764D" w:rsidR="008B6D05" w:rsidRPr="00744938" w:rsidRDefault="002B27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cs="Times New Roman"/>
                <w:color w:val="auto"/>
              </w:rPr>
              <w:t xml:space="preserve">　　　</w:t>
            </w:r>
            <w:r w:rsidRPr="00744938">
              <w:rPr>
                <w:rFonts w:hint="eastAsia"/>
                <w:color w:val="auto"/>
              </w:rPr>
              <w:t>㎡</w:t>
            </w:r>
          </w:p>
          <w:p w14:paraId="44BDF886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1A10690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4865C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3D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3EC029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資材置場</w:t>
            </w:r>
          </w:p>
          <w:p w14:paraId="4E5EC70D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Ansi="ＭＳ 明朝"/>
                <w:color w:val="auto"/>
                <w:sz w:val="16"/>
                <w:szCs w:val="16"/>
              </w:rPr>
              <w:t>(</w:t>
            </w:r>
            <w:r w:rsidRPr="00744938">
              <w:rPr>
                <w:rFonts w:hint="eastAsia"/>
                <w:color w:val="auto"/>
                <w:sz w:val="16"/>
                <w:szCs w:val="16"/>
              </w:rPr>
              <w:t>種類と量</w:t>
            </w:r>
            <w:r w:rsidRPr="00744938">
              <w:rPr>
                <w:rFonts w:ascii="ＭＳ 明朝" w:hAnsi="ＭＳ 明朝"/>
                <w:color w:val="auto"/>
                <w:sz w:val="16"/>
                <w:szCs w:val="16"/>
              </w:rPr>
              <w:t>)</w:t>
            </w:r>
          </w:p>
          <w:p w14:paraId="2507159E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45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6149BC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A90C23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439BAB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9D4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A60B12B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79661C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4F0F72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55E33FD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8DDA6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912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A9211F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そ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の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他</w:t>
            </w:r>
          </w:p>
          <w:p w14:paraId="54687AF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50F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C2FAED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214510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764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E8057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270478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5BDC95AD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98E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605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95148D1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 </w:t>
            </w:r>
            <w:r w:rsidRPr="00744938">
              <w:rPr>
                <w:rFonts w:hint="eastAsia"/>
                <w:color w:val="auto"/>
              </w:rPr>
              <w:t>計</w:t>
            </w:r>
          </w:p>
          <w:p w14:paraId="2E633C1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0BE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FA5051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E7FE5A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51D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5D1DB1A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　</w:t>
            </w: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>㎡</w:t>
            </w:r>
          </w:p>
          <w:p w14:paraId="2ECF2574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4938" w:rsidRPr="00744938" w14:paraId="75ACB4BA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6F31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４　資金計画</w:t>
            </w:r>
          </w:p>
          <w:p w14:paraId="608808F3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CC4571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090E0DD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0F257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D1D6CB9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B5F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</w:t>
            </w:r>
            <w:r w:rsidRPr="00744938">
              <w:rPr>
                <w:rFonts w:hint="eastAsia"/>
                <w:color w:val="auto"/>
              </w:rPr>
              <w:t xml:space="preserve">　必要経費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75E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hint="eastAsia"/>
                <w:color w:val="auto"/>
              </w:rPr>
              <w:t xml:space="preserve">　　資金調達計画</w:t>
            </w:r>
          </w:p>
        </w:tc>
      </w:tr>
      <w:tr w:rsidR="00744938" w:rsidRPr="00744938" w14:paraId="6217D2E3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2CC4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C4E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int="eastAsia"/>
                <w:color w:val="auto"/>
              </w:rPr>
              <w:t xml:space="preserve">土地取得費　　</w:t>
            </w: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 xml:space="preserve">　　　　　円</w:t>
            </w:r>
          </w:p>
          <w:p w14:paraId="7F69F4F9" w14:textId="53647D59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int="eastAsia"/>
                <w:color w:val="auto"/>
              </w:rPr>
              <w:t>造成費</w:t>
            </w:r>
            <w:r w:rsidRPr="00744938">
              <w:rPr>
                <w:rFonts w:ascii="ＭＳ 明朝" w:hAnsi="ＭＳ 明朝"/>
                <w:color w:val="auto"/>
              </w:rPr>
              <w:t xml:space="preserve">     </w:t>
            </w:r>
            <w:r w:rsidRPr="00744938">
              <w:rPr>
                <w:rFonts w:ascii="ＭＳ 明朝" w:hint="eastAsia"/>
                <w:color w:val="auto"/>
              </w:rPr>
              <w:t xml:space="preserve">　　　　　</w:t>
            </w:r>
            <w:r w:rsidR="005F3A9E" w:rsidRPr="00744938">
              <w:rPr>
                <w:rFonts w:ascii="ＭＳ 明朝" w:hint="eastAsia"/>
                <w:color w:val="auto"/>
              </w:rPr>
              <w:t xml:space="preserve">　　</w:t>
            </w:r>
            <w:r w:rsidRPr="00744938">
              <w:rPr>
                <w:rFonts w:ascii="ＭＳ 明朝" w:hint="eastAsia"/>
                <w:color w:val="auto"/>
              </w:rPr>
              <w:t>円</w:t>
            </w:r>
          </w:p>
          <w:p w14:paraId="1EE7F017" w14:textId="4586CBE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int="eastAsia"/>
                <w:color w:val="auto"/>
              </w:rPr>
              <w:t>建築費</w:t>
            </w:r>
            <w:r w:rsidRPr="00744938">
              <w:rPr>
                <w:rFonts w:ascii="ＭＳ 明朝" w:hAnsi="ＭＳ 明朝"/>
                <w:color w:val="auto"/>
              </w:rPr>
              <w:t xml:space="preserve">     </w:t>
            </w:r>
            <w:r w:rsidRPr="00744938">
              <w:rPr>
                <w:rFonts w:ascii="ＭＳ 明朝" w:hint="eastAsia"/>
                <w:color w:val="auto"/>
              </w:rPr>
              <w:t xml:space="preserve">　　　　　</w:t>
            </w:r>
            <w:r w:rsidR="005F3A9E" w:rsidRPr="00744938">
              <w:rPr>
                <w:rFonts w:ascii="ＭＳ 明朝" w:hint="eastAsia"/>
                <w:color w:val="auto"/>
              </w:rPr>
              <w:t xml:space="preserve">　　</w:t>
            </w:r>
            <w:r w:rsidRPr="00744938">
              <w:rPr>
                <w:rFonts w:ascii="ＭＳ 明朝" w:hint="eastAsia"/>
                <w:color w:val="auto"/>
              </w:rPr>
              <w:t>円</w:t>
            </w:r>
          </w:p>
          <w:p w14:paraId="42F2711B" w14:textId="192506DD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int="eastAsia"/>
                <w:color w:val="auto"/>
              </w:rPr>
              <w:t>その他</w:t>
            </w:r>
            <w:r w:rsidRPr="00744938">
              <w:rPr>
                <w:rFonts w:ascii="ＭＳ 明朝" w:hAnsi="ＭＳ 明朝"/>
                <w:color w:val="auto"/>
              </w:rPr>
              <w:t xml:space="preserve">               </w:t>
            </w:r>
            <w:r w:rsidR="005F3A9E" w:rsidRPr="00744938"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744938">
              <w:rPr>
                <w:rFonts w:ascii="ＭＳ 明朝" w:hint="eastAsia"/>
                <w:color w:val="auto"/>
              </w:rPr>
              <w:t>円</w:t>
            </w:r>
          </w:p>
          <w:p w14:paraId="69E9EEF9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Ansi="ＭＳ 明朝"/>
                <w:color w:val="auto"/>
              </w:rPr>
              <w:t xml:space="preserve">  </w:t>
            </w:r>
            <w:r w:rsidRPr="00744938">
              <w:rPr>
                <w:rFonts w:ascii="ＭＳ 明朝" w:hint="eastAsia"/>
                <w:color w:val="auto"/>
              </w:rPr>
              <w:t xml:space="preserve">　計</w:t>
            </w:r>
            <w:r w:rsidRPr="00744938">
              <w:rPr>
                <w:rFonts w:ascii="ＭＳ 明朝" w:hAnsi="ＭＳ 明朝"/>
                <w:color w:val="auto"/>
              </w:rPr>
              <w:t xml:space="preserve">        </w:t>
            </w:r>
            <w:r w:rsidRPr="00744938">
              <w:rPr>
                <w:rFonts w:ascii="ＭＳ 明朝" w:hint="eastAsia"/>
                <w:color w:val="auto"/>
              </w:rPr>
              <w:t xml:space="preserve">　　　　　</w:t>
            </w: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>円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250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>自己資金</w:t>
            </w:r>
            <w:r w:rsidRPr="00744938">
              <w:rPr>
                <w:rFonts w:ascii="ＭＳ 明朝" w:hAnsi="ＭＳ 明朝"/>
                <w:color w:val="auto"/>
              </w:rPr>
              <w:t xml:space="preserve">            </w:t>
            </w:r>
            <w:r w:rsidRPr="00744938">
              <w:rPr>
                <w:rFonts w:ascii="ＭＳ 明朝" w:hint="eastAsia"/>
                <w:color w:val="auto"/>
              </w:rPr>
              <w:t xml:space="preserve">　　　円</w:t>
            </w:r>
          </w:p>
          <w:p w14:paraId="63085A91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>融　　資</w:t>
            </w:r>
            <w:r w:rsidRPr="00744938">
              <w:rPr>
                <w:rFonts w:ascii="ＭＳ 明朝" w:hAnsi="ＭＳ 明朝"/>
                <w:color w:val="auto"/>
              </w:rPr>
              <w:t xml:space="preserve">                  </w:t>
            </w:r>
            <w:r w:rsidRPr="00744938">
              <w:rPr>
                <w:rFonts w:ascii="ＭＳ 明朝" w:hint="eastAsia"/>
                <w:color w:val="auto"/>
              </w:rPr>
              <w:t>円</w:t>
            </w:r>
          </w:p>
          <w:p w14:paraId="52874EE8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>補助金等（　　　）</w:t>
            </w:r>
            <w:r w:rsidRPr="00744938">
              <w:rPr>
                <w:rFonts w:ascii="ＭＳ 明朝" w:hAnsi="ＭＳ 明朝"/>
                <w:color w:val="auto"/>
              </w:rPr>
              <w:t xml:space="preserve">        </w:t>
            </w:r>
            <w:r w:rsidRPr="00744938">
              <w:rPr>
                <w:rFonts w:ascii="ＭＳ 明朝" w:hint="eastAsia"/>
                <w:color w:val="auto"/>
              </w:rPr>
              <w:t>円</w:t>
            </w:r>
          </w:p>
          <w:p w14:paraId="2BEAF92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>そ</w:t>
            </w: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>の</w:t>
            </w: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>他（　　　）</w:t>
            </w:r>
            <w:r w:rsidRPr="00744938">
              <w:rPr>
                <w:rFonts w:ascii="ＭＳ 明朝" w:hAnsi="ＭＳ 明朝"/>
                <w:color w:val="auto"/>
              </w:rPr>
              <w:t xml:space="preserve">        </w:t>
            </w:r>
            <w:r w:rsidRPr="00744938">
              <w:rPr>
                <w:rFonts w:ascii="ＭＳ 明朝" w:hint="eastAsia"/>
                <w:color w:val="auto"/>
              </w:rPr>
              <w:t>円</w:t>
            </w:r>
          </w:p>
          <w:p w14:paraId="7064B24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ascii="ＭＳ 明朝" w:hAnsi="ＭＳ 明朝"/>
                <w:color w:val="auto"/>
              </w:rPr>
              <w:t xml:space="preserve">    </w:t>
            </w:r>
            <w:r w:rsidRPr="00744938">
              <w:rPr>
                <w:rFonts w:ascii="ＭＳ 明朝" w:hint="eastAsia"/>
                <w:color w:val="auto"/>
              </w:rPr>
              <w:t>計</w:t>
            </w:r>
            <w:r w:rsidRPr="00744938">
              <w:rPr>
                <w:rFonts w:ascii="ＭＳ 明朝" w:hAnsi="ＭＳ 明朝"/>
                <w:color w:val="auto"/>
              </w:rPr>
              <w:t xml:space="preserve">        </w:t>
            </w:r>
            <w:r w:rsidRPr="00744938">
              <w:rPr>
                <w:rFonts w:ascii="ＭＳ 明朝" w:hint="eastAsia"/>
                <w:color w:val="auto"/>
              </w:rPr>
              <w:t xml:space="preserve">　　　　　</w:t>
            </w:r>
            <w:r w:rsidRPr="00744938">
              <w:rPr>
                <w:rFonts w:ascii="ＭＳ 明朝" w:hAnsi="ＭＳ 明朝"/>
                <w:color w:val="auto"/>
              </w:rPr>
              <w:t xml:space="preserve"> </w:t>
            </w:r>
            <w:r w:rsidRPr="00744938">
              <w:rPr>
                <w:rFonts w:ascii="ＭＳ 明朝" w:hint="eastAsia"/>
                <w:color w:val="auto"/>
              </w:rPr>
              <w:t xml:space="preserve">　円</w:t>
            </w:r>
          </w:p>
        </w:tc>
      </w:tr>
      <w:tr w:rsidR="00744938" w:rsidRPr="00744938" w14:paraId="49327215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235CA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５　その他の法令に関　する手続</w:t>
            </w:r>
          </w:p>
          <w:p w14:paraId="3AD672BB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FFC3C6F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A759A0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12606CD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DF9860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E573A9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9323F7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116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  <w:sz w:val="16"/>
                <w:szCs w:val="16"/>
              </w:rPr>
              <w:t>農業振興地域の整備に関する法律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1856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44938" w:rsidRPr="00744938" w14:paraId="4B9FB11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7D7A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FBD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地域計画の変更手続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64E7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44938" w:rsidRPr="00744938" w14:paraId="7A5936B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5130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11F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都市計画法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E35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44938" w:rsidRPr="00744938" w14:paraId="2144DD3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04EA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575B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森林法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96F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申請中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未申請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44938" w:rsidRPr="00744938" w14:paraId="4FB4DC32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649A2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BD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公有財産（里道・水路）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6726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44938" w:rsidRPr="00744938" w14:paraId="7DA5152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03743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206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盛土規制法（本申請）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D3F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744938" w:rsidRPr="00744938" w14:paraId="6A76FAA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35C9" w14:textId="77777777" w:rsidR="008B6D05" w:rsidRPr="00744938" w:rsidRDefault="008B6D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7E9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その他（　　　　　　）</w:t>
            </w:r>
          </w:p>
          <w:p w14:paraId="7ACAC1F4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    </w:t>
            </w:r>
            <w:r w:rsidRPr="00744938">
              <w:rPr>
                <w:rFonts w:hint="eastAsia"/>
                <w:color w:val="auto"/>
              </w:rPr>
              <w:t>（</w:t>
            </w:r>
            <w:r w:rsidRPr="00744938">
              <w:rPr>
                <w:rFonts w:cs="Times New Roman"/>
                <w:color w:val="auto"/>
              </w:rPr>
              <w:t xml:space="preserve">            </w:t>
            </w:r>
            <w:r w:rsidRPr="00744938">
              <w:rPr>
                <w:rFonts w:hint="eastAsia"/>
                <w:color w:val="auto"/>
              </w:rPr>
              <w:t>）</w:t>
            </w:r>
          </w:p>
          <w:p w14:paraId="4F7FA57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</w:rPr>
              <w:t xml:space="preserve">       </w:t>
            </w:r>
            <w:r w:rsidRPr="00744938">
              <w:rPr>
                <w:rFonts w:ascii="ＭＳ 明朝" w:hAnsi="ＭＳ 明朝"/>
                <w:color w:val="auto"/>
              </w:rPr>
              <w:t>(</w:t>
            </w:r>
            <w:r w:rsidRPr="00744938">
              <w:rPr>
                <w:rFonts w:cs="Times New Roman"/>
                <w:color w:val="auto"/>
              </w:rPr>
              <w:t xml:space="preserve">            </w:t>
            </w:r>
            <w:r w:rsidRPr="00744938">
              <w:rPr>
                <w:rFonts w:ascii="ＭＳ 明朝" w:hAnsi="ＭＳ 明朝"/>
                <w:color w:val="auto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7B3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手続未済</w:t>
            </w:r>
          </w:p>
          <w:p w14:paraId="31C90F96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  <w:p w14:paraId="0967B427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744938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744938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44938" w:rsidRPr="00744938" w14:paraId="7FB5C049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B9A" w14:textId="77777777" w:rsidR="008B6D05" w:rsidRPr="00744938" w:rsidRDefault="001545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44938">
              <w:rPr>
                <w:rFonts w:hint="eastAsia"/>
                <w:color w:val="auto"/>
              </w:rPr>
              <w:t>６　その他参考事項</w:t>
            </w:r>
          </w:p>
          <w:p w14:paraId="13AD545B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89DFA0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2A5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536828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CF95E1" w14:textId="77777777" w:rsidR="008B6D05" w:rsidRPr="00744938" w:rsidRDefault="008B6D0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3516B925" w14:textId="1AABFBC0" w:rsidR="008E18AF" w:rsidRPr="00744938" w:rsidRDefault="0015453F" w:rsidP="005F3A9E">
      <w:pPr>
        <w:adjustRightInd/>
        <w:spacing w:line="254" w:lineRule="exact"/>
        <w:rPr>
          <w:color w:val="auto"/>
        </w:rPr>
      </w:pPr>
      <w:r w:rsidRPr="00744938">
        <w:rPr>
          <w:rFonts w:cs="Times New Roman"/>
          <w:color w:val="auto"/>
        </w:rPr>
        <w:t xml:space="preserve">  </w:t>
      </w:r>
      <w:r w:rsidRPr="00744938">
        <w:rPr>
          <w:rFonts w:hint="eastAsia"/>
          <w:color w:val="auto"/>
        </w:rPr>
        <w:t>※</w:t>
      </w:r>
      <w:r w:rsidRPr="00744938">
        <w:rPr>
          <w:rFonts w:cs="Times New Roman"/>
          <w:color w:val="auto"/>
        </w:rPr>
        <w:t xml:space="preserve"> </w:t>
      </w:r>
      <w:r w:rsidRPr="00744938">
        <w:rPr>
          <w:rFonts w:hint="eastAsia"/>
          <w:color w:val="auto"/>
        </w:rPr>
        <w:t>土地利用計画の詳細・既存施設の利用状況については，配置図等に図示してもよい。</w:t>
      </w:r>
      <w:bookmarkEnd w:id="0"/>
    </w:p>
    <w:sectPr w:rsidR="008E18AF" w:rsidRPr="00744938">
      <w:type w:val="continuous"/>
      <w:pgSz w:w="11906" w:h="16838"/>
      <w:pgMar w:top="1190" w:right="1360" w:bottom="1134" w:left="1474" w:header="720" w:footer="720" w:gutter="0"/>
      <w:pgNumType w:start="9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9B64C" w14:textId="77777777" w:rsidR="0015453F" w:rsidRDefault="0015453F">
      <w:r>
        <w:separator/>
      </w:r>
    </w:p>
  </w:endnote>
  <w:endnote w:type="continuationSeparator" w:id="0">
    <w:p w14:paraId="2ABF0ADD" w14:textId="77777777" w:rsidR="0015453F" w:rsidRDefault="0015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DD1B0" w14:textId="77777777" w:rsidR="0015453F" w:rsidRDefault="001545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B1F173" w14:textId="77777777" w:rsidR="0015453F" w:rsidRDefault="00154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844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A9E"/>
    <w:rsid w:val="0015453F"/>
    <w:rsid w:val="002B2783"/>
    <w:rsid w:val="00463447"/>
    <w:rsid w:val="005F3A9E"/>
    <w:rsid w:val="00744938"/>
    <w:rsid w:val="008B6D05"/>
    <w:rsid w:val="008E18AF"/>
    <w:rsid w:val="00A01FC1"/>
    <w:rsid w:val="00D6179A"/>
    <w:rsid w:val="00F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CB440"/>
  <w14:defaultImageDpi w14:val="0"/>
  <w15:docId w15:val="{F6A7122A-78BF-4798-86FB-99F2F0B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俣野 太地</cp:lastModifiedBy>
  <cp:revision>5</cp:revision>
  <cp:lastPrinted>2026-01-20T02:54:00Z</cp:lastPrinted>
  <dcterms:created xsi:type="dcterms:W3CDTF">2026-02-25T00:16:00Z</dcterms:created>
  <dcterms:modified xsi:type="dcterms:W3CDTF">2026-02-25T07:30:00Z</dcterms:modified>
</cp:coreProperties>
</file>