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7DB" w:rsidRDefault="00E957DB"/>
    <w:sdt>
      <w:sdtPr>
        <w:id w:val="661668015"/>
        <w:docPartObj>
          <w:docPartGallery w:val="Cover Pages"/>
          <w:docPartUnique/>
        </w:docPartObj>
      </w:sdtPr>
      <w:sdtEndPr>
        <w:rPr>
          <w:rFonts w:ascii="ＭＳ 明朝" w:eastAsia="ＭＳ 明朝" w:hAnsi="ＭＳ 明朝"/>
          <w:sz w:val="22"/>
        </w:rPr>
      </w:sdtEndPr>
      <w:sdtContent>
        <w:p w:rsidR="00A4180B" w:rsidRDefault="00A4180B"/>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244"/>
          </w:tblGrid>
          <w:tr w:rsidR="00A4180B" w:rsidTr="0092713C">
            <w:sdt>
              <w:sdtPr>
                <w:rPr>
                  <w:rFonts w:hint="eastAsia"/>
                  <w:sz w:val="24"/>
                  <w:szCs w:val="24"/>
                </w:rPr>
                <w:alias w:val="会社"/>
                <w:id w:val="13406915"/>
                <w:placeholder>
                  <w:docPart w:val="A779C3420BD2442CA8AC4FEE5CD56979"/>
                </w:placeholder>
                <w:dataBinding w:prefixMappings="xmlns:ns0='http://schemas.openxmlformats.org/officeDocument/2006/extended-properties'" w:xpath="/ns0:Properties[1]/ns0:Company[1]" w:storeItemID="{6668398D-A668-4E3E-A5EB-62B293D839F1}"/>
                <w:text/>
              </w:sdtPr>
              <w:sdtEndPr/>
              <w:sdtContent>
                <w:tc>
                  <w:tcPr>
                    <w:tcW w:w="7672" w:type="dxa"/>
                    <w:tcBorders>
                      <w:left w:val="single" w:sz="12" w:space="0" w:color="FF9999"/>
                    </w:tcBorders>
                    <w:tcMar>
                      <w:top w:w="216" w:type="dxa"/>
                      <w:left w:w="115" w:type="dxa"/>
                      <w:bottom w:w="216" w:type="dxa"/>
                      <w:right w:w="115" w:type="dxa"/>
                    </w:tcMar>
                  </w:tcPr>
                  <w:p w:rsidR="00A4180B" w:rsidRDefault="00512146">
                    <w:pPr>
                      <w:pStyle w:val="a3"/>
                      <w:rPr>
                        <w:color w:val="2E74B5" w:themeColor="accent1" w:themeShade="BF"/>
                        <w:sz w:val="24"/>
                      </w:rPr>
                    </w:pPr>
                    <w:r>
                      <w:rPr>
                        <w:rFonts w:hint="eastAsia"/>
                        <w:sz w:val="24"/>
                        <w:szCs w:val="24"/>
                      </w:rPr>
                      <w:t>姶良市</w:t>
                    </w:r>
                  </w:p>
                </w:tc>
              </w:sdtContent>
            </w:sdt>
          </w:tr>
          <w:tr w:rsidR="00A4180B" w:rsidTr="0092713C">
            <w:tc>
              <w:tcPr>
                <w:tcW w:w="7672" w:type="dxa"/>
                <w:tcBorders>
                  <w:left w:val="single" w:sz="12" w:space="0" w:color="FF9999"/>
                </w:tcBorders>
              </w:tcPr>
              <w:sdt>
                <w:sdtPr>
                  <w:rPr>
                    <w:rFonts w:asciiTheme="majorHAnsi" w:eastAsiaTheme="majorEastAsia" w:hAnsiTheme="majorHAnsi" w:cstheme="majorBidi" w:hint="eastAsia"/>
                    <w:sz w:val="56"/>
                    <w:szCs w:val="88"/>
                  </w:rPr>
                  <w:alias w:val="タイトル"/>
                  <w:id w:val="13406919"/>
                  <w:placeholder>
                    <w:docPart w:val="E1AB87FC929643AE88E05BE429EBA67F"/>
                  </w:placeholder>
                  <w:dataBinding w:prefixMappings="xmlns:ns0='http://schemas.openxmlformats.org/package/2006/metadata/core-properties' xmlns:ns1='http://purl.org/dc/elements/1.1/'" w:xpath="/ns0:coreProperties[1]/ns1:title[1]" w:storeItemID="{6C3C8BC8-F283-45AE-878A-BAB7291924A1}"/>
                  <w:text/>
                </w:sdtPr>
                <w:sdtEndPr/>
                <w:sdtContent>
                  <w:p w:rsidR="00A4180B" w:rsidRDefault="00A4180B">
                    <w:pPr>
                      <w:pStyle w:val="a3"/>
                      <w:spacing w:line="216" w:lineRule="auto"/>
                      <w:rPr>
                        <w:rFonts w:asciiTheme="majorHAnsi" w:eastAsiaTheme="majorEastAsia" w:hAnsiTheme="majorHAnsi" w:cstheme="majorBidi"/>
                        <w:color w:val="5B9BD5" w:themeColor="accent1"/>
                        <w:sz w:val="88"/>
                        <w:szCs w:val="88"/>
                      </w:rPr>
                    </w:pPr>
                    <w:r w:rsidRPr="00A4180B">
                      <w:rPr>
                        <w:rFonts w:asciiTheme="majorHAnsi" w:eastAsiaTheme="majorEastAsia" w:hAnsiTheme="majorHAnsi" w:cstheme="majorBidi" w:hint="eastAsia"/>
                        <w:sz w:val="56"/>
                        <w:szCs w:val="88"/>
                      </w:rPr>
                      <w:t>児童通所給付　各種加算の取扱い等について</w:t>
                    </w:r>
                  </w:p>
                </w:sdtContent>
              </w:sdt>
            </w:tc>
          </w:tr>
          <w:tr w:rsidR="00A4180B" w:rsidTr="0092713C">
            <w:sdt>
              <w:sdtPr>
                <w:rPr>
                  <w:rFonts w:hint="eastAsia"/>
                  <w:sz w:val="24"/>
                  <w:szCs w:val="24"/>
                </w:rPr>
                <w:alias w:val="サブタイトル"/>
                <w:id w:val="13406923"/>
                <w:placeholder>
                  <w:docPart w:val="8F1552531CC64D9C948B68FCD5E1627B"/>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Borders>
                      <w:left w:val="single" w:sz="12" w:space="0" w:color="FF9999"/>
                    </w:tcBorders>
                    <w:tcMar>
                      <w:top w:w="216" w:type="dxa"/>
                      <w:left w:w="115" w:type="dxa"/>
                      <w:bottom w:w="216" w:type="dxa"/>
                      <w:right w:w="115" w:type="dxa"/>
                    </w:tcMar>
                  </w:tcPr>
                  <w:p w:rsidR="00A4180B" w:rsidRDefault="0092713C">
                    <w:pPr>
                      <w:pStyle w:val="a3"/>
                      <w:rPr>
                        <w:color w:val="2E74B5" w:themeColor="accent1" w:themeShade="BF"/>
                        <w:sz w:val="24"/>
                      </w:rPr>
                    </w:pPr>
                    <w:r w:rsidRPr="0092713C">
                      <w:rPr>
                        <w:rFonts w:hint="eastAsia"/>
                        <w:sz w:val="24"/>
                        <w:szCs w:val="24"/>
                      </w:rPr>
                      <w:t>Ver1.0</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7"/>
          </w:tblGrid>
          <w:tr w:rsidR="00A4180B">
            <w:tc>
              <w:tcPr>
                <w:tcW w:w="7221" w:type="dxa"/>
                <w:tcMar>
                  <w:top w:w="216" w:type="dxa"/>
                  <w:left w:w="115" w:type="dxa"/>
                  <w:bottom w:w="216" w:type="dxa"/>
                  <w:right w:w="115" w:type="dxa"/>
                </w:tcMar>
              </w:tcPr>
              <w:sdt>
                <w:sdtPr>
                  <w:rPr>
                    <w:rFonts w:hint="eastAsia"/>
                    <w:sz w:val="28"/>
                    <w:szCs w:val="28"/>
                  </w:rPr>
                  <w:alias w:val="作成者"/>
                  <w:id w:val="13406928"/>
                  <w:placeholder>
                    <w:docPart w:val="A6C75F3F31F24AAAAB0DBF7000506536"/>
                  </w:placeholder>
                  <w:dataBinding w:prefixMappings="xmlns:ns0='http://schemas.openxmlformats.org/package/2006/metadata/core-properties' xmlns:ns1='http://purl.org/dc/elements/1.1/'" w:xpath="/ns0:coreProperties[1]/ns1:creator[1]" w:storeItemID="{6C3C8BC8-F283-45AE-878A-BAB7291924A1}"/>
                  <w:text/>
                </w:sdtPr>
                <w:sdtEndPr/>
                <w:sdtContent>
                  <w:p w:rsidR="00A4180B" w:rsidRPr="000D02ED" w:rsidRDefault="00A4180B">
                    <w:pPr>
                      <w:pStyle w:val="a3"/>
                      <w:rPr>
                        <w:sz w:val="28"/>
                        <w:szCs w:val="28"/>
                      </w:rPr>
                    </w:pPr>
                    <w:r w:rsidRPr="000D02ED">
                      <w:rPr>
                        <w:rFonts w:hint="eastAsia"/>
                        <w:sz w:val="28"/>
                        <w:szCs w:val="28"/>
                      </w:rPr>
                      <w:t>長寿・障害福祉課</w:t>
                    </w:r>
                  </w:p>
                </w:sdtContent>
              </w:sdt>
              <w:sdt>
                <w:sdtPr>
                  <w:rPr>
                    <w:sz w:val="28"/>
                    <w:szCs w:val="28"/>
                  </w:rPr>
                  <w:alias w:val="日付"/>
                  <w:tag w:val="日付"/>
                  <w:id w:val="13406932"/>
                  <w:placeholder>
                    <w:docPart w:val="A79C0134135D421BB96E18C8082EEEE2"/>
                  </w:placeholder>
                  <w:dataBinding w:prefixMappings="xmlns:ns0='http://schemas.microsoft.com/office/2006/coverPageProps'" w:xpath="/ns0:CoverPageProperties[1]/ns0:PublishDate[1]" w:storeItemID="{55AF091B-3C7A-41E3-B477-F2FDAA23CFDA}"/>
                  <w:date w:fullDate="2022-06-21T00:00:00Z">
                    <w:dateFormat w:val="yyyy年M月d日"/>
                    <w:lid w:val="ja-JP"/>
                    <w:storeMappedDataAs w:val="dateTime"/>
                    <w:calendar w:val="gregorian"/>
                  </w:date>
                </w:sdtPr>
                <w:sdtEndPr/>
                <w:sdtContent>
                  <w:p w:rsidR="00A4180B" w:rsidRPr="000D02ED" w:rsidRDefault="006035C9">
                    <w:pPr>
                      <w:pStyle w:val="a3"/>
                      <w:rPr>
                        <w:sz w:val="28"/>
                        <w:szCs w:val="28"/>
                      </w:rPr>
                    </w:pPr>
                    <w:r>
                      <w:rPr>
                        <w:rFonts w:hint="eastAsia"/>
                        <w:sz w:val="28"/>
                        <w:szCs w:val="28"/>
                      </w:rPr>
                      <w:t>2022年6月21日</w:t>
                    </w:r>
                  </w:p>
                </w:sdtContent>
              </w:sdt>
              <w:p w:rsidR="00A4180B" w:rsidRPr="000D02ED" w:rsidRDefault="00A4180B">
                <w:pPr>
                  <w:pStyle w:val="a3"/>
                </w:pPr>
              </w:p>
            </w:tc>
          </w:tr>
        </w:tbl>
        <w:p w:rsidR="00A4180B" w:rsidRDefault="00A4180B">
          <w:pPr>
            <w:widowControl/>
            <w:jc w:val="left"/>
            <w:rPr>
              <w:rFonts w:ascii="ＭＳ 明朝" w:eastAsia="ＭＳ 明朝" w:hAnsi="ＭＳ 明朝"/>
              <w:sz w:val="22"/>
            </w:rPr>
          </w:pPr>
          <w:r>
            <w:rPr>
              <w:rFonts w:ascii="ＭＳ 明朝" w:eastAsia="ＭＳ 明朝" w:hAnsi="ＭＳ 明朝"/>
              <w:sz w:val="22"/>
            </w:rPr>
            <w:br w:type="page"/>
          </w:r>
        </w:p>
        <w:bookmarkStart w:id="0" w:name="_GoBack" w:displacedByCustomXml="next"/>
        <w:bookmarkEnd w:id="0" w:displacedByCustomXml="next"/>
      </w:sdtContent>
    </w:sdt>
    <w:sdt>
      <w:sdtPr>
        <w:rPr>
          <w:rFonts w:asciiTheme="minorHAnsi" w:eastAsiaTheme="minorEastAsia" w:hAnsiTheme="minorHAnsi" w:cstheme="minorBidi"/>
          <w:color w:val="auto"/>
          <w:kern w:val="2"/>
          <w:sz w:val="21"/>
          <w:szCs w:val="22"/>
          <w:lang w:val="ja-JP"/>
        </w:rPr>
        <w:id w:val="-255748985"/>
        <w:docPartObj>
          <w:docPartGallery w:val="Table of Contents"/>
          <w:docPartUnique/>
        </w:docPartObj>
      </w:sdtPr>
      <w:sdtEndPr>
        <w:rPr>
          <w:b/>
          <w:bCs/>
        </w:rPr>
      </w:sdtEndPr>
      <w:sdtContent>
        <w:p w:rsidR="00A4180B" w:rsidRDefault="00A4180B">
          <w:pPr>
            <w:pStyle w:val="a5"/>
          </w:pPr>
          <w:r>
            <w:rPr>
              <w:lang w:val="ja-JP"/>
            </w:rPr>
            <w:t>内容</w:t>
          </w:r>
        </w:p>
        <w:p w:rsidR="00782EB3" w:rsidRDefault="00A4180B">
          <w:pPr>
            <w:pStyle w:val="11"/>
            <w:tabs>
              <w:tab w:val="right" w:leader="dot" w:pos="9060"/>
            </w:tabs>
            <w:rPr>
              <w:noProof/>
            </w:rPr>
          </w:pPr>
          <w:r>
            <w:fldChar w:fldCharType="begin"/>
          </w:r>
          <w:r>
            <w:instrText xml:space="preserve"> TOC \o "1-3" \h \z \u </w:instrText>
          </w:r>
          <w:r>
            <w:fldChar w:fldCharType="separate"/>
          </w:r>
          <w:hyperlink w:anchor="_Toc106704944" w:history="1">
            <w:r w:rsidR="00782EB3" w:rsidRPr="00E267F2">
              <w:rPr>
                <w:rStyle w:val="a8"/>
                <w:rFonts w:ascii="ＭＳ ゴシック" w:eastAsia="ＭＳ ゴシック" w:hAnsi="ＭＳ ゴシック"/>
                <w:noProof/>
              </w:rPr>
              <w:t>Ⅰ　個別サポート加算（Ⅰ）について</w:t>
            </w:r>
            <w:r w:rsidR="00782EB3">
              <w:rPr>
                <w:noProof/>
                <w:webHidden/>
              </w:rPr>
              <w:tab/>
            </w:r>
            <w:r w:rsidR="00782EB3">
              <w:rPr>
                <w:noProof/>
                <w:webHidden/>
              </w:rPr>
              <w:fldChar w:fldCharType="begin"/>
            </w:r>
            <w:r w:rsidR="00782EB3">
              <w:rPr>
                <w:noProof/>
                <w:webHidden/>
              </w:rPr>
              <w:instrText xml:space="preserve"> PAGEREF _Toc106704944 \h </w:instrText>
            </w:r>
            <w:r w:rsidR="00782EB3">
              <w:rPr>
                <w:noProof/>
                <w:webHidden/>
              </w:rPr>
            </w:r>
            <w:r w:rsidR="00782EB3">
              <w:rPr>
                <w:noProof/>
                <w:webHidden/>
              </w:rPr>
              <w:fldChar w:fldCharType="separate"/>
            </w:r>
            <w:r w:rsidR="00512146">
              <w:rPr>
                <w:noProof/>
                <w:webHidden/>
              </w:rPr>
              <w:t>2</w:t>
            </w:r>
            <w:r w:rsidR="00782EB3">
              <w:rPr>
                <w:noProof/>
                <w:webHidden/>
              </w:rPr>
              <w:fldChar w:fldCharType="end"/>
            </w:r>
          </w:hyperlink>
        </w:p>
        <w:p w:rsidR="00782EB3" w:rsidRDefault="00782EB3">
          <w:pPr>
            <w:pStyle w:val="11"/>
            <w:tabs>
              <w:tab w:val="right" w:leader="dot" w:pos="9060"/>
            </w:tabs>
            <w:rPr>
              <w:noProof/>
            </w:rPr>
          </w:pPr>
          <w:hyperlink w:anchor="_Toc106704945" w:history="1">
            <w:r w:rsidRPr="00E267F2">
              <w:rPr>
                <w:rStyle w:val="a8"/>
                <w:rFonts w:ascii="ＭＳ ゴシック" w:eastAsia="ＭＳ ゴシック" w:hAnsi="ＭＳ ゴシック"/>
                <w:noProof/>
              </w:rPr>
              <w:t>Ⅱ　個別サポート加算（Ⅱ）について</w:t>
            </w:r>
            <w:r>
              <w:rPr>
                <w:noProof/>
                <w:webHidden/>
              </w:rPr>
              <w:tab/>
            </w:r>
            <w:r>
              <w:rPr>
                <w:noProof/>
                <w:webHidden/>
              </w:rPr>
              <w:fldChar w:fldCharType="begin"/>
            </w:r>
            <w:r>
              <w:rPr>
                <w:noProof/>
                <w:webHidden/>
              </w:rPr>
              <w:instrText xml:space="preserve"> PAGEREF _Toc106704945 \h </w:instrText>
            </w:r>
            <w:r>
              <w:rPr>
                <w:noProof/>
                <w:webHidden/>
              </w:rPr>
            </w:r>
            <w:r>
              <w:rPr>
                <w:noProof/>
                <w:webHidden/>
              </w:rPr>
              <w:fldChar w:fldCharType="separate"/>
            </w:r>
            <w:r w:rsidR="00512146">
              <w:rPr>
                <w:noProof/>
                <w:webHidden/>
              </w:rPr>
              <w:t>3</w:t>
            </w:r>
            <w:r>
              <w:rPr>
                <w:noProof/>
                <w:webHidden/>
              </w:rPr>
              <w:fldChar w:fldCharType="end"/>
            </w:r>
          </w:hyperlink>
        </w:p>
        <w:p w:rsidR="00782EB3" w:rsidRDefault="00782EB3">
          <w:pPr>
            <w:pStyle w:val="11"/>
            <w:tabs>
              <w:tab w:val="right" w:leader="dot" w:pos="9060"/>
            </w:tabs>
            <w:rPr>
              <w:noProof/>
            </w:rPr>
          </w:pPr>
          <w:hyperlink w:anchor="_Toc106704946" w:history="1">
            <w:r w:rsidRPr="00E267F2">
              <w:rPr>
                <w:rStyle w:val="a8"/>
                <w:rFonts w:ascii="ＭＳ ゴシック" w:eastAsia="ＭＳ ゴシック" w:hAnsi="ＭＳ ゴシック"/>
                <w:noProof/>
              </w:rPr>
              <w:t>Ⅲ　医療的ケア児　判定スコアについて</w:t>
            </w:r>
            <w:r>
              <w:rPr>
                <w:noProof/>
                <w:webHidden/>
              </w:rPr>
              <w:tab/>
            </w:r>
            <w:r>
              <w:rPr>
                <w:noProof/>
                <w:webHidden/>
              </w:rPr>
              <w:fldChar w:fldCharType="begin"/>
            </w:r>
            <w:r>
              <w:rPr>
                <w:noProof/>
                <w:webHidden/>
              </w:rPr>
              <w:instrText xml:space="preserve"> PAGEREF _Toc106704946 \h </w:instrText>
            </w:r>
            <w:r>
              <w:rPr>
                <w:noProof/>
                <w:webHidden/>
              </w:rPr>
            </w:r>
            <w:r>
              <w:rPr>
                <w:noProof/>
                <w:webHidden/>
              </w:rPr>
              <w:fldChar w:fldCharType="separate"/>
            </w:r>
            <w:r w:rsidR="00512146">
              <w:rPr>
                <w:noProof/>
                <w:webHidden/>
              </w:rPr>
              <w:t>7</w:t>
            </w:r>
            <w:r>
              <w:rPr>
                <w:noProof/>
                <w:webHidden/>
              </w:rPr>
              <w:fldChar w:fldCharType="end"/>
            </w:r>
          </w:hyperlink>
        </w:p>
        <w:p w:rsidR="00782EB3" w:rsidRDefault="00782EB3">
          <w:pPr>
            <w:pStyle w:val="11"/>
            <w:tabs>
              <w:tab w:val="right" w:leader="dot" w:pos="9060"/>
            </w:tabs>
            <w:rPr>
              <w:noProof/>
            </w:rPr>
          </w:pPr>
          <w:hyperlink w:anchor="_Toc106704947" w:history="1">
            <w:r w:rsidRPr="00E267F2">
              <w:rPr>
                <w:rStyle w:val="a8"/>
                <w:rFonts w:ascii="ＭＳ ゴシック" w:eastAsia="ＭＳ ゴシック" w:hAnsi="ＭＳ ゴシック"/>
                <w:noProof/>
              </w:rPr>
              <w:t>Ⅳ　その他</w:t>
            </w:r>
            <w:r>
              <w:rPr>
                <w:noProof/>
                <w:webHidden/>
              </w:rPr>
              <w:tab/>
            </w:r>
            <w:r>
              <w:rPr>
                <w:noProof/>
                <w:webHidden/>
              </w:rPr>
              <w:fldChar w:fldCharType="begin"/>
            </w:r>
            <w:r>
              <w:rPr>
                <w:noProof/>
                <w:webHidden/>
              </w:rPr>
              <w:instrText xml:space="preserve"> PAGEREF _Toc106704947 \h </w:instrText>
            </w:r>
            <w:r>
              <w:rPr>
                <w:noProof/>
                <w:webHidden/>
              </w:rPr>
            </w:r>
            <w:r>
              <w:rPr>
                <w:noProof/>
                <w:webHidden/>
              </w:rPr>
              <w:fldChar w:fldCharType="separate"/>
            </w:r>
            <w:r w:rsidR="00512146">
              <w:rPr>
                <w:noProof/>
                <w:webHidden/>
              </w:rPr>
              <w:t>11</w:t>
            </w:r>
            <w:r>
              <w:rPr>
                <w:noProof/>
                <w:webHidden/>
              </w:rPr>
              <w:fldChar w:fldCharType="end"/>
            </w:r>
          </w:hyperlink>
        </w:p>
        <w:p w:rsidR="00782EB3" w:rsidRDefault="00782EB3">
          <w:pPr>
            <w:pStyle w:val="11"/>
            <w:tabs>
              <w:tab w:val="right" w:leader="dot" w:pos="9060"/>
            </w:tabs>
            <w:rPr>
              <w:noProof/>
            </w:rPr>
          </w:pPr>
          <w:hyperlink w:anchor="_Toc106704948" w:history="1">
            <w:r w:rsidRPr="00E267F2">
              <w:rPr>
                <w:rStyle w:val="a8"/>
                <w:rFonts w:ascii="ＭＳ ゴシック" w:eastAsia="ＭＳ ゴシック" w:hAnsi="ＭＳ ゴシック"/>
                <w:noProof/>
              </w:rPr>
              <w:t>参　考</w:t>
            </w:r>
            <w:r>
              <w:rPr>
                <w:noProof/>
                <w:webHidden/>
              </w:rPr>
              <w:tab/>
            </w:r>
            <w:r>
              <w:rPr>
                <w:noProof/>
                <w:webHidden/>
              </w:rPr>
              <w:fldChar w:fldCharType="begin"/>
            </w:r>
            <w:r>
              <w:rPr>
                <w:noProof/>
                <w:webHidden/>
              </w:rPr>
              <w:instrText xml:space="preserve"> PAGEREF _Toc106704948 \h </w:instrText>
            </w:r>
            <w:r>
              <w:rPr>
                <w:noProof/>
                <w:webHidden/>
              </w:rPr>
            </w:r>
            <w:r>
              <w:rPr>
                <w:noProof/>
                <w:webHidden/>
              </w:rPr>
              <w:fldChar w:fldCharType="separate"/>
            </w:r>
            <w:r w:rsidR="00512146">
              <w:rPr>
                <w:noProof/>
                <w:webHidden/>
              </w:rPr>
              <w:t>14</w:t>
            </w:r>
            <w:r>
              <w:rPr>
                <w:noProof/>
                <w:webHidden/>
              </w:rPr>
              <w:fldChar w:fldCharType="end"/>
            </w:r>
          </w:hyperlink>
        </w:p>
        <w:p w:rsidR="00A4180B" w:rsidRDefault="00A4180B">
          <w:r>
            <w:rPr>
              <w:b/>
              <w:bCs/>
              <w:lang w:val="ja-JP"/>
            </w:rPr>
            <w:fldChar w:fldCharType="end"/>
          </w:r>
        </w:p>
      </w:sdtContent>
    </w:sdt>
    <w:p w:rsidR="00D75D15" w:rsidRDefault="00D75D15">
      <w:pPr>
        <w:rPr>
          <w:rFonts w:ascii="ＭＳ 明朝" w:eastAsia="ＭＳ 明朝" w:hAnsi="ＭＳ 明朝"/>
          <w:sz w:val="22"/>
        </w:rPr>
      </w:pPr>
    </w:p>
    <w:p w:rsidR="00D75D15" w:rsidRDefault="00D75D15">
      <w:pPr>
        <w:rPr>
          <w:rFonts w:ascii="ＭＳ 明朝" w:eastAsia="ＭＳ 明朝" w:hAnsi="ＭＳ 明朝"/>
          <w:sz w:val="22"/>
        </w:rPr>
      </w:pPr>
    </w:p>
    <w:p w:rsidR="00D75D15" w:rsidRDefault="00D75D15">
      <w:pPr>
        <w:rPr>
          <w:rFonts w:ascii="ＭＳ 明朝" w:eastAsia="ＭＳ 明朝" w:hAnsi="ＭＳ 明朝"/>
          <w:sz w:val="22"/>
        </w:rPr>
      </w:pPr>
    </w:p>
    <w:p w:rsidR="00D75D15" w:rsidRDefault="00D75D15">
      <w:pPr>
        <w:rPr>
          <w:rFonts w:ascii="ＭＳ 明朝" w:eastAsia="ＭＳ 明朝" w:hAnsi="ＭＳ 明朝"/>
          <w:sz w:val="22"/>
        </w:rPr>
      </w:pPr>
    </w:p>
    <w:p w:rsidR="00D75D15" w:rsidRDefault="00D75D15">
      <w:pPr>
        <w:rPr>
          <w:rFonts w:ascii="ＭＳ 明朝" w:eastAsia="ＭＳ 明朝" w:hAnsi="ＭＳ 明朝"/>
          <w:sz w:val="22"/>
        </w:rPr>
      </w:pPr>
    </w:p>
    <w:p w:rsidR="00D75D15" w:rsidRDefault="00D75D15">
      <w:pPr>
        <w:rPr>
          <w:rFonts w:ascii="ＭＳ 明朝" w:eastAsia="ＭＳ 明朝" w:hAnsi="ＭＳ 明朝"/>
          <w:sz w:val="22"/>
        </w:rPr>
      </w:pPr>
    </w:p>
    <w:p w:rsidR="00A4180B" w:rsidRDefault="00D75D15">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204469</wp:posOffset>
                </wp:positionV>
                <wp:extent cx="5695950" cy="30003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5695950" cy="3000375"/>
                        </a:xfrm>
                        <a:prstGeom prst="roundRect">
                          <a:avLst>
                            <a:gd name="adj" fmla="val 7203"/>
                          </a:avLst>
                        </a:prstGeom>
                      </wps:spPr>
                      <wps:style>
                        <a:lnRef idx="2">
                          <a:schemeClr val="accent1"/>
                        </a:lnRef>
                        <a:fillRef idx="1">
                          <a:schemeClr val="lt1"/>
                        </a:fillRef>
                        <a:effectRef idx="0">
                          <a:schemeClr val="accent1"/>
                        </a:effectRef>
                        <a:fontRef idx="minor">
                          <a:schemeClr val="dk1"/>
                        </a:fontRef>
                      </wps:style>
                      <wps:txbx>
                        <w:txbxContent>
                          <w:p w:rsidR="00D75D15" w:rsidRPr="0049763E" w:rsidRDefault="00D75D15" w:rsidP="00D75D15">
                            <w:pPr>
                              <w:jc w:val="center"/>
                              <w:rPr>
                                <w:rFonts w:ascii="ＭＳ ゴシック" w:eastAsia="ＭＳ ゴシック" w:hAnsi="ＭＳ ゴシック"/>
                                <w:b/>
                                <w:sz w:val="24"/>
                              </w:rPr>
                            </w:pPr>
                            <w:r w:rsidRPr="0049763E">
                              <w:rPr>
                                <w:rFonts w:ascii="ＭＳ ゴシック" w:eastAsia="ＭＳ ゴシック" w:hAnsi="ＭＳ ゴシック" w:hint="eastAsia"/>
                                <w:b/>
                                <w:sz w:val="24"/>
                              </w:rPr>
                              <w:t>はじめに</w:t>
                            </w:r>
                          </w:p>
                          <w:p w:rsidR="00D75D15" w:rsidRDefault="00D75D15" w:rsidP="00D75D15">
                            <w:pPr>
                              <w:rPr>
                                <w:rFonts w:ascii="ＭＳ 明朝" w:eastAsia="ＭＳ 明朝" w:hAnsi="ＭＳ 明朝"/>
                                <w:sz w:val="22"/>
                              </w:rPr>
                            </w:pPr>
                            <w:r>
                              <w:rPr>
                                <w:rFonts w:ascii="ＭＳ 明朝" w:eastAsia="ＭＳ 明朝" w:hAnsi="ＭＳ 明朝" w:hint="eastAsia"/>
                                <w:sz w:val="22"/>
                              </w:rPr>
                              <w:t xml:space="preserve">　本書では、個別サポート加算をはじめ、市に申請いただき、受給者証に明記されることで加算対象となる各種加算に関し、手続等に必要な書類や一般的な流れについて、掲載しています。</w:t>
                            </w:r>
                          </w:p>
                          <w:p w:rsidR="00D75D15" w:rsidRDefault="00D75D15" w:rsidP="00D75D15">
                            <w:pPr>
                              <w:rPr>
                                <w:rFonts w:ascii="ＭＳ 明朝" w:eastAsia="ＭＳ 明朝" w:hAnsi="ＭＳ 明朝"/>
                                <w:sz w:val="22"/>
                              </w:rPr>
                            </w:pPr>
                            <w:r>
                              <w:rPr>
                                <w:rFonts w:ascii="ＭＳ 明朝" w:eastAsia="ＭＳ 明朝" w:hAnsi="ＭＳ 明朝" w:hint="eastAsia"/>
                                <w:sz w:val="22"/>
                              </w:rPr>
                              <w:t xml:space="preserve">　内容は、発行時点のものであり、政省令の改正及び報酬改定等により内容等が変わる場合があります。</w:t>
                            </w:r>
                          </w:p>
                          <w:p w:rsidR="00D75D15" w:rsidRDefault="00D75D15" w:rsidP="00D75D15">
                            <w:pPr>
                              <w:rPr>
                                <w:rFonts w:ascii="ＭＳ 明朝" w:eastAsia="ＭＳ 明朝" w:hAnsi="ＭＳ 明朝"/>
                                <w:sz w:val="22"/>
                              </w:rPr>
                            </w:pPr>
                            <w:r>
                              <w:rPr>
                                <w:rFonts w:ascii="ＭＳ 明朝" w:eastAsia="ＭＳ 明朝" w:hAnsi="ＭＳ 明朝" w:hint="eastAsia"/>
                                <w:sz w:val="22"/>
                              </w:rPr>
                              <w:t xml:space="preserve">　厚生労働省のホームページや県障害福祉課から送付される文書等についても必ず併せて確認ください。</w:t>
                            </w:r>
                          </w:p>
                          <w:p w:rsidR="00D75D15" w:rsidRPr="00C65586" w:rsidRDefault="00D75D15" w:rsidP="00C65586">
                            <w:pPr>
                              <w:rPr>
                                <w:rFonts w:ascii="ＭＳ 明朝" w:eastAsia="ＭＳ 明朝" w:hAnsi="ＭＳ 明朝"/>
                              </w:rPr>
                            </w:pPr>
                          </w:p>
                          <w:p w:rsidR="00C65586" w:rsidRPr="00C65586" w:rsidRDefault="00C65586" w:rsidP="00C65586">
                            <w:pPr>
                              <w:rPr>
                                <w:rFonts w:ascii="ＭＳ 明朝" w:eastAsia="ＭＳ 明朝" w:hAnsi="ＭＳ 明朝"/>
                              </w:rPr>
                            </w:pPr>
                            <w:r w:rsidRPr="00C65586">
                              <w:rPr>
                                <w:rFonts w:ascii="ＭＳ 明朝" w:eastAsia="ＭＳ 明朝" w:hAnsi="ＭＳ 明朝" w:hint="eastAsia"/>
                              </w:rPr>
                              <w:t xml:space="preserve">　</w:t>
                            </w:r>
                            <w:r w:rsidRPr="00C65586">
                              <w:rPr>
                                <w:rFonts w:ascii="ＭＳ 明朝" w:eastAsia="ＭＳ 明朝" w:hAnsi="ＭＳ 明朝"/>
                              </w:rPr>
                              <w:t>令和４</w:t>
                            </w:r>
                            <w:r w:rsidRPr="00C65586">
                              <w:rPr>
                                <w:rFonts w:ascii="ＭＳ 明朝" w:eastAsia="ＭＳ 明朝" w:hAnsi="ＭＳ 明朝" w:hint="eastAsia"/>
                              </w:rPr>
                              <w:t>年</w:t>
                            </w:r>
                            <w:r w:rsidRPr="00C65586">
                              <w:rPr>
                                <w:rFonts w:ascii="ＭＳ 明朝" w:eastAsia="ＭＳ 明朝" w:hAnsi="ＭＳ 明朝"/>
                              </w:rPr>
                              <w:t>10月以降、</w:t>
                            </w:r>
                            <w:r w:rsidR="0049763E">
                              <w:rPr>
                                <w:rFonts w:ascii="ＭＳ 明朝" w:eastAsia="ＭＳ 明朝" w:hAnsi="ＭＳ 明朝" w:hint="eastAsia"/>
                              </w:rPr>
                              <w:t>保護者の手続</w:t>
                            </w:r>
                            <w:r w:rsidR="0049763E">
                              <w:rPr>
                                <w:rFonts w:ascii="ＭＳ 明朝" w:eastAsia="ＭＳ 明朝" w:hAnsi="ＭＳ 明朝"/>
                              </w:rPr>
                              <w:t>、窓口負担軽減のため、</w:t>
                            </w:r>
                            <w:r>
                              <w:rPr>
                                <w:rFonts w:ascii="ＭＳ 明朝" w:eastAsia="ＭＳ 明朝" w:hAnsi="ＭＳ 明朝" w:hint="eastAsia"/>
                              </w:rPr>
                              <w:t>加算に関する</w:t>
                            </w:r>
                            <w:r>
                              <w:rPr>
                                <w:rFonts w:ascii="ＭＳ 明朝" w:eastAsia="ＭＳ 明朝" w:hAnsi="ＭＳ 明朝"/>
                              </w:rPr>
                              <w:t>書類については、</w:t>
                            </w:r>
                            <w:r>
                              <w:rPr>
                                <w:rFonts w:ascii="ＭＳ 明朝" w:eastAsia="ＭＳ 明朝" w:hAnsi="ＭＳ 明朝" w:hint="eastAsia"/>
                              </w:rPr>
                              <w:t>加算を</w:t>
                            </w:r>
                            <w:r>
                              <w:rPr>
                                <w:rFonts w:ascii="ＭＳ 明朝" w:eastAsia="ＭＳ 明朝" w:hAnsi="ＭＳ 明朝"/>
                              </w:rPr>
                              <w:t>請求する事業所で作成いただき、計画相談</w:t>
                            </w:r>
                            <w:r w:rsidR="0049763E">
                              <w:rPr>
                                <w:rFonts w:ascii="ＭＳ 明朝" w:eastAsia="ＭＳ 明朝" w:hAnsi="ＭＳ 明朝" w:hint="eastAsia"/>
                              </w:rPr>
                              <w:t>支援</w:t>
                            </w:r>
                            <w:r>
                              <w:rPr>
                                <w:rFonts w:ascii="ＭＳ 明朝" w:eastAsia="ＭＳ 明朝" w:hAnsi="ＭＳ 明朝"/>
                              </w:rPr>
                              <w:t>員（相談支援事業所）を通じて提出いただく方式に変わります。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0;margin-top:16.1pt;width:448.5pt;height:236.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7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" fillcolor="white [3201]" strokecolor="#5b9bd5 [3204]" strokeweight="1pt">
                <v:stroke joinstyle="miter"/>
                <v:textbox>
                  <w:txbxContent>
                    <w:p w:rsidR="00D75D15" w:rsidRPr="0049763E" w:rsidRDefault="00D75D15" w:rsidP="00D75D15">
                      <w:pPr>
                        <w:jc w:val="center"/>
                        <w:rPr>
                          <w:rFonts w:ascii="ＭＳ ゴシック" w:eastAsia="ＭＳ ゴシック" w:hAnsi="ＭＳ ゴシック"/>
                          <w:b/>
                          <w:sz w:val="24"/>
                        </w:rPr>
                      </w:pPr>
                      <w:r w:rsidRPr="0049763E">
                        <w:rPr>
                          <w:rFonts w:ascii="ＭＳ ゴシック" w:eastAsia="ＭＳ ゴシック" w:hAnsi="ＭＳ ゴシック" w:hint="eastAsia"/>
                          <w:b/>
                          <w:sz w:val="24"/>
                        </w:rPr>
                        <w:t>はじめに</w:t>
                      </w:r>
                    </w:p>
                    <w:p w:rsidR="00D75D15" w:rsidRDefault="00D75D15" w:rsidP="00D75D15">
                      <w:pPr>
                        <w:rPr>
                          <w:rFonts w:ascii="ＭＳ 明朝" w:eastAsia="ＭＳ 明朝" w:hAnsi="ＭＳ 明朝"/>
                          <w:sz w:val="22"/>
                        </w:rPr>
                      </w:pPr>
                      <w:r>
                        <w:rPr>
                          <w:rFonts w:ascii="ＭＳ 明朝" w:eastAsia="ＭＳ 明朝" w:hAnsi="ＭＳ 明朝" w:hint="eastAsia"/>
                          <w:sz w:val="22"/>
                        </w:rPr>
                        <w:t xml:space="preserve">　本書では、個別サポート加算をはじめ、市に申請いただき、受給者証に明記されることで加算対象となる各種加算に関し、手続等に必要な書類や一般的な流れについて、掲載しています。</w:t>
                      </w:r>
                    </w:p>
                    <w:p w:rsidR="00D75D15" w:rsidRDefault="00D75D15" w:rsidP="00D75D15">
                      <w:pPr>
                        <w:rPr>
                          <w:rFonts w:ascii="ＭＳ 明朝" w:eastAsia="ＭＳ 明朝" w:hAnsi="ＭＳ 明朝"/>
                          <w:sz w:val="22"/>
                        </w:rPr>
                      </w:pPr>
                      <w:r>
                        <w:rPr>
                          <w:rFonts w:ascii="ＭＳ 明朝" w:eastAsia="ＭＳ 明朝" w:hAnsi="ＭＳ 明朝" w:hint="eastAsia"/>
                          <w:sz w:val="22"/>
                        </w:rPr>
                        <w:t xml:space="preserve">　内容は、発行時点のものであり、政省令の改正及び報酬改定等により内容等が変わる場合があります。</w:t>
                      </w:r>
                    </w:p>
                    <w:p w:rsidR="00D75D15" w:rsidRDefault="00D75D15" w:rsidP="00D75D15">
                      <w:pPr>
                        <w:rPr>
                          <w:rFonts w:ascii="ＭＳ 明朝" w:eastAsia="ＭＳ 明朝" w:hAnsi="ＭＳ 明朝"/>
                          <w:sz w:val="22"/>
                        </w:rPr>
                      </w:pPr>
                      <w:r>
                        <w:rPr>
                          <w:rFonts w:ascii="ＭＳ 明朝" w:eastAsia="ＭＳ 明朝" w:hAnsi="ＭＳ 明朝" w:hint="eastAsia"/>
                          <w:sz w:val="22"/>
                        </w:rPr>
                        <w:t xml:space="preserve">　厚生労働省のホームページや県障害福祉課から送付される文書等についても必ず併せて確認ください。</w:t>
                      </w:r>
                    </w:p>
                    <w:p w:rsidR="00D75D15" w:rsidRPr="00C65586" w:rsidRDefault="00D75D15" w:rsidP="00C65586">
                      <w:pPr>
                        <w:rPr>
                          <w:rFonts w:ascii="ＭＳ 明朝" w:eastAsia="ＭＳ 明朝" w:hAnsi="ＭＳ 明朝"/>
                        </w:rPr>
                      </w:pPr>
                    </w:p>
                    <w:p w:rsidR="00C65586" w:rsidRPr="00C65586" w:rsidRDefault="00C65586" w:rsidP="00C65586">
                      <w:pPr>
                        <w:rPr>
                          <w:rFonts w:ascii="ＭＳ 明朝" w:eastAsia="ＭＳ 明朝" w:hAnsi="ＭＳ 明朝"/>
                        </w:rPr>
                      </w:pPr>
                      <w:r w:rsidRPr="00C65586">
                        <w:rPr>
                          <w:rFonts w:ascii="ＭＳ 明朝" w:eastAsia="ＭＳ 明朝" w:hAnsi="ＭＳ 明朝" w:hint="eastAsia"/>
                        </w:rPr>
                        <w:t xml:space="preserve">　</w:t>
                      </w:r>
                      <w:r w:rsidRPr="00C65586">
                        <w:rPr>
                          <w:rFonts w:ascii="ＭＳ 明朝" w:eastAsia="ＭＳ 明朝" w:hAnsi="ＭＳ 明朝"/>
                        </w:rPr>
                        <w:t>令和４</w:t>
                      </w:r>
                      <w:r w:rsidRPr="00C65586">
                        <w:rPr>
                          <w:rFonts w:ascii="ＭＳ 明朝" w:eastAsia="ＭＳ 明朝" w:hAnsi="ＭＳ 明朝" w:hint="eastAsia"/>
                        </w:rPr>
                        <w:t>年</w:t>
                      </w:r>
                      <w:r w:rsidRPr="00C65586">
                        <w:rPr>
                          <w:rFonts w:ascii="ＭＳ 明朝" w:eastAsia="ＭＳ 明朝" w:hAnsi="ＭＳ 明朝"/>
                        </w:rPr>
                        <w:t>10月以降、</w:t>
                      </w:r>
                      <w:r w:rsidR="0049763E">
                        <w:rPr>
                          <w:rFonts w:ascii="ＭＳ 明朝" w:eastAsia="ＭＳ 明朝" w:hAnsi="ＭＳ 明朝" w:hint="eastAsia"/>
                        </w:rPr>
                        <w:t>保護者の手続</w:t>
                      </w:r>
                      <w:r w:rsidR="0049763E">
                        <w:rPr>
                          <w:rFonts w:ascii="ＭＳ 明朝" w:eastAsia="ＭＳ 明朝" w:hAnsi="ＭＳ 明朝"/>
                        </w:rPr>
                        <w:t>、窓口負担軽減のため、</w:t>
                      </w:r>
                      <w:r>
                        <w:rPr>
                          <w:rFonts w:ascii="ＭＳ 明朝" w:eastAsia="ＭＳ 明朝" w:hAnsi="ＭＳ 明朝" w:hint="eastAsia"/>
                        </w:rPr>
                        <w:t>加算に関する</w:t>
                      </w:r>
                      <w:r>
                        <w:rPr>
                          <w:rFonts w:ascii="ＭＳ 明朝" w:eastAsia="ＭＳ 明朝" w:hAnsi="ＭＳ 明朝"/>
                        </w:rPr>
                        <w:t>書類については、</w:t>
                      </w:r>
                      <w:r>
                        <w:rPr>
                          <w:rFonts w:ascii="ＭＳ 明朝" w:eastAsia="ＭＳ 明朝" w:hAnsi="ＭＳ 明朝" w:hint="eastAsia"/>
                        </w:rPr>
                        <w:t>加算を</w:t>
                      </w:r>
                      <w:r>
                        <w:rPr>
                          <w:rFonts w:ascii="ＭＳ 明朝" w:eastAsia="ＭＳ 明朝" w:hAnsi="ＭＳ 明朝"/>
                        </w:rPr>
                        <w:t>請求する事業所で作成いただき、計画相談</w:t>
                      </w:r>
                      <w:r w:rsidR="0049763E">
                        <w:rPr>
                          <w:rFonts w:ascii="ＭＳ 明朝" w:eastAsia="ＭＳ 明朝" w:hAnsi="ＭＳ 明朝" w:hint="eastAsia"/>
                        </w:rPr>
                        <w:t>支援</w:t>
                      </w:r>
                      <w:r>
                        <w:rPr>
                          <w:rFonts w:ascii="ＭＳ 明朝" w:eastAsia="ＭＳ 明朝" w:hAnsi="ＭＳ 明朝"/>
                        </w:rPr>
                        <w:t>員（相談支援事業所）を通じて提出いただく方式に変わります。</w:t>
                      </w:r>
                    </w:p>
                  </w:txbxContent>
                </v:textbox>
                <w10:wrap anchorx="margin"/>
              </v:roundrect>
            </w:pict>
          </mc:Fallback>
        </mc:AlternateContent>
      </w:r>
      <w:r w:rsidR="00A4180B">
        <w:rPr>
          <w:rFonts w:ascii="ＭＳ 明朝" w:eastAsia="ＭＳ 明朝" w:hAnsi="ＭＳ 明朝"/>
          <w:sz w:val="22"/>
        </w:rPr>
        <w:br w:type="page"/>
      </w:r>
    </w:p>
    <w:tbl>
      <w:tblPr>
        <w:tblpPr w:leftFromText="142" w:rightFromText="142" w:vertAnchor="page" w:horzAnchor="margin" w:tblpY="1486"/>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284"/>
        <w:gridCol w:w="142"/>
        <w:gridCol w:w="8641"/>
      </w:tblGrid>
      <w:tr w:rsidR="00C65586" w:rsidRPr="00F11CC2" w:rsidTr="00C90DC4">
        <w:trPr>
          <w:trHeight w:val="454"/>
        </w:trPr>
        <w:tc>
          <w:tcPr>
            <w:tcW w:w="284" w:type="dxa"/>
            <w:shd w:val="clear" w:color="auto" w:fill="DEEAF6"/>
          </w:tcPr>
          <w:p w:rsidR="00C65586" w:rsidRPr="00653129" w:rsidRDefault="00C65586" w:rsidP="00CF0B7E">
            <w:pPr>
              <w:pStyle w:val="1"/>
              <w:rPr>
                <w:rFonts w:ascii="ＭＳ ゴシック" w:eastAsia="ＭＳ ゴシック" w:hAnsi="ＭＳ ゴシック"/>
              </w:rPr>
            </w:pPr>
          </w:p>
        </w:tc>
        <w:tc>
          <w:tcPr>
            <w:tcW w:w="142" w:type="dxa"/>
            <w:shd w:val="clear" w:color="auto" w:fill="auto"/>
          </w:tcPr>
          <w:p w:rsidR="00C65586" w:rsidRPr="00F11CC2" w:rsidRDefault="00C65586" w:rsidP="00CF0B7E">
            <w:pPr>
              <w:pStyle w:val="1"/>
              <w:rPr>
                <w:rFonts w:ascii="ＭＳ ゴシック" w:eastAsia="ＭＳ ゴシック" w:hAnsi="ＭＳ ゴシック"/>
                <w:sz w:val="16"/>
                <w:szCs w:val="16"/>
              </w:rPr>
            </w:pPr>
          </w:p>
        </w:tc>
        <w:tc>
          <w:tcPr>
            <w:tcW w:w="8641" w:type="dxa"/>
            <w:shd w:val="clear" w:color="auto" w:fill="DEEAF6"/>
            <w:vAlign w:val="center"/>
          </w:tcPr>
          <w:p w:rsidR="00C65586" w:rsidRPr="00F11CC2" w:rsidRDefault="00C65586" w:rsidP="00CF0B7E">
            <w:pPr>
              <w:pStyle w:val="1"/>
              <w:rPr>
                <w:rFonts w:ascii="ＭＳ ゴシック" w:eastAsia="ＭＳ ゴシック" w:hAnsi="ＭＳ ゴシック"/>
              </w:rPr>
            </w:pPr>
            <w:bookmarkStart w:id="1" w:name="_Toc104369713"/>
            <w:bookmarkStart w:id="2" w:name="_Toc106704944"/>
            <w:r>
              <w:rPr>
                <w:rFonts w:ascii="ＭＳ ゴシック" w:eastAsia="ＭＳ ゴシック" w:hAnsi="ＭＳ ゴシック" w:hint="eastAsia"/>
              </w:rPr>
              <w:t>Ⅰ</w:t>
            </w:r>
            <w:r w:rsidRPr="00222B4F">
              <w:rPr>
                <w:rFonts w:ascii="ＭＳ ゴシック" w:eastAsia="ＭＳ ゴシック" w:hAnsi="ＭＳ ゴシック" w:hint="eastAsia"/>
              </w:rPr>
              <w:t xml:space="preserve">　</w:t>
            </w:r>
            <w:bookmarkEnd w:id="1"/>
            <w:r>
              <w:rPr>
                <w:rFonts w:ascii="ＭＳ ゴシック" w:eastAsia="ＭＳ ゴシック" w:hAnsi="ＭＳ ゴシック" w:hint="eastAsia"/>
              </w:rPr>
              <w:t>個別サポート加算</w:t>
            </w:r>
            <w:r w:rsidR="00DB4F37">
              <w:rPr>
                <w:rFonts w:ascii="ＭＳ ゴシック" w:eastAsia="ＭＳ ゴシック" w:hAnsi="ＭＳ ゴシック" w:hint="eastAsia"/>
              </w:rPr>
              <w:t>（Ⅰ）</w:t>
            </w:r>
            <w:r>
              <w:rPr>
                <w:rFonts w:ascii="ＭＳ ゴシック" w:eastAsia="ＭＳ ゴシック" w:hAnsi="ＭＳ ゴシック" w:hint="eastAsia"/>
              </w:rPr>
              <w:t>について</w:t>
            </w:r>
            <w:bookmarkEnd w:id="2"/>
          </w:p>
        </w:tc>
      </w:tr>
    </w:tbl>
    <w:p w:rsidR="00A4180B" w:rsidRDefault="00A4180B">
      <w:pPr>
        <w:rPr>
          <w:rFonts w:ascii="ＭＳ 明朝" w:eastAsia="ＭＳ 明朝" w:hAnsi="ＭＳ 明朝"/>
          <w:sz w:val="22"/>
        </w:rPr>
      </w:pPr>
    </w:p>
    <w:p w:rsidR="00A4180B" w:rsidRDefault="00A4180B">
      <w:pPr>
        <w:rPr>
          <w:rFonts w:ascii="ＭＳ 明朝" w:eastAsia="ＭＳ 明朝" w:hAnsi="ＭＳ 明朝"/>
          <w:sz w:val="22"/>
        </w:rPr>
      </w:pPr>
      <w:r>
        <w:rPr>
          <w:rFonts w:ascii="ＭＳ 明朝" w:eastAsia="ＭＳ 明朝" w:hAnsi="ＭＳ 明朝" w:hint="eastAsia"/>
          <w:sz w:val="22"/>
        </w:rPr>
        <w:t xml:space="preserve">　個別サポート加算については、これまで新規及び受給者証の更新手続きの際に、申請書とともに保護者から「児童通所支援調査シート」を提出いただくことにより、算定の手続を行っていましたが、令和４年10月から、</w:t>
      </w:r>
      <w:r w:rsidR="00C65586">
        <w:rPr>
          <w:rFonts w:ascii="ＭＳ 明朝" w:eastAsia="ＭＳ 明朝" w:hAnsi="ＭＳ 明朝" w:hint="eastAsia"/>
          <w:sz w:val="22"/>
        </w:rPr>
        <w:t>加算を請求する事業所により、個別サポート調査票を作成いただき、担当者会議やモニタリング等の際に、保護者、関係機関等との協議を勘案の上、計画相談支援事業所（計画相談支援員）を経由し、計画案とともに提出いただく流れとします。</w:t>
      </w:r>
    </w:p>
    <w:p w:rsidR="00C65586" w:rsidRDefault="00C65586">
      <w:pPr>
        <w:rPr>
          <w:rFonts w:ascii="ＭＳ 明朝" w:eastAsia="ＭＳ 明朝" w:hAnsi="ＭＳ 明朝"/>
          <w:sz w:val="22"/>
        </w:rPr>
      </w:pPr>
    </w:p>
    <w:p w:rsidR="00834745" w:rsidRPr="00834745" w:rsidRDefault="00834745" w:rsidP="00834745">
      <w:pPr>
        <w:jc w:val="center"/>
        <w:rPr>
          <w:rFonts w:ascii="ＭＳ ゴシック" w:eastAsia="ＭＳ ゴシック" w:hAnsi="ＭＳ ゴシック"/>
          <w:sz w:val="24"/>
        </w:rPr>
      </w:pPr>
      <w:r w:rsidRPr="00834745">
        <w:rPr>
          <w:rFonts w:ascii="ＭＳ ゴシック" w:eastAsia="ＭＳ ゴシック" w:hAnsi="ＭＳ ゴシック"/>
          <w:sz w:val="24"/>
        </w:rPr>
        <w:t>新たな加算の認定の流れ（R4.10～）</w:t>
      </w:r>
    </w:p>
    <w:p w:rsidR="00834745" w:rsidRPr="00834745" w:rsidRDefault="00834745">
      <w:pPr>
        <w:rPr>
          <w:rFonts w:ascii="HG丸ｺﾞｼｯｸM-PRO" w:eastAsia="HG丸ｺﾞｼｯｸM-PRO" w:hAnsi="HG丸ｺﾞｼｯｸM-PRO"/>
          <w:sz w:val="22"/>
        </w:rPr>
      </w:pPr>
      <w:r w:rsidRPr="00834745">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118109</wp:posOffset>
                </wp:positionV>
                <wp:extent cx="5724525" cy="6572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724525" cy="657225"/>
                        </a:xfrm>
                        <a:prstGeom prst="roundRect">
                          <a:avLst>
                            <a:gd name="adj" fmla="val 5229"/>
                          </a:avLst>
                        </a:prstGeom>
                      </wps:spPr>
                      <wps:style>
                        <a:lnRef idx="2">
                          <a:schemeClr val="accent1"/>
                        </a:lnRef>
                        <a:fillRef idx="1">
                          <a:schemeClr val="lt1"/>
                        </a:fillRef>
                        <a:effectRef idx="0">
                          <a:schemeClr val="accent1"/>
                        </a:effectRef>
                        <a:fontRef idx="minor">
                          <a:schemeClr val="dk1"/>
                        </a:fontRef>
                      </wps:style>
                      <wps:txbx>
                        <w:txbxContent>
                          <w:p w:rsidR="00834745" w:rsidRDefault="00834745" w:rsidP="00834745">
                            <w:pPr>
                              <w:jc w:val="center"/>
                              <w:rPr>
                                <w:rFonts w:ascii="HG丸ｺﾞｼｯｸM-PRO" w:eastAsia="HG丸ｺﾞｼｯｸM-PRO" w:hAnsi="HG丸ｺﾞｼｯｸM-PRO"/>
                              </w:rPr>
                            </w:pPr>
                            <w:r w:rsidRPr="00834745">
                              <w:rPr>
                                <w:rFonts w:ascii="HG丸ｺﾞｼｯｸM-PRO" w:eastAsia="HG丸ｺﾞｼｯｸM-PRO" w:hAnsi="HG丸ｺﾞｼｯｸM-PRO"/>
                              </w:rPr>
                              <w:t>通所事業所において、乳幼児</w:t>
                            </w:r>
                            <w:r>
                              <w:rPr>
                                <w:rFonts w:ascii="HG丸ｺﾞｼｯｸM-PRO" w:eastAsia="HG丸ｺﾞｼｯｸM-PRO" w:hAnsi="HG丸ｺﾞｼｯｸM-PRO" w:hint="eastAsia"/>
                              </w:rPr>
                              <w:t>等</w:t>
                            </w:r>
                            <w:r w:rsidRPr="00834745">
                              <w:rPr>
                                <w:rFonts w:ascii="HG丸ｺﾞｼｯｸM-PRO" w:eastAsia="HG丸ｺﾞｼｯｸM-PRO" w:hAnsi="HG丸ｺﾞｼｯｸM-PRO"/>
                              </w:rPr>
                              <w:t>（又は就学児）サポート調査票を作成</w:t>
                            </w:r>
                          </w:p>
                          <w:p w:rsidR="0049763E" w:rsidRPr="00834745" w:rsidRDefault="0049763E" w:rsidP="0083474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D3579C">
                              <w:rPr>
                                <w:rFonts w:ascii="HG丸ｺﾞｼｯｸM-PRO" w:eastAsia="HG丸ｺﾞｼｯｸM-PRO" w:hAnsi="HG丸ｺﾞｼｯｸM-PRO" w:hint="eastAsia"/>
                              </w:rPr>
                              <w:t>作成した</w:t>
                            </w:r>
                            <w:r w:rsidR="00D3579C">
                              <w:rPr>
                                <w:rFonts w:ascii="HG丸ｺﾞｼｯｸM-PRO" w:eastAsia="HG丸ｺﾞｼｯｸM-PRO" w:hAnsi="HG丸ｺﾞｼｯｸM-PRO"/>
                              </w:rPr>
                              <w:t>調査票の</w:t>
                            </w:r>
                            <w:r w:rsidR="00D3579C">
                              <w:rPr>
                                <w:rFonts w:ascii="HG丸ｺﾞｼｯｸM-PRO" w:eastAsia="HG丸ｺﾞｼｯｸM-PRO" w:hAnsi="HG丸ｺﾞｼｯｸM-PRO" w:hint="eastAsia"/>
                              </w:rPr>
                              <w:t>内容について</w:t>
                            </w:r>
                            <w:r w:rsidR="00D3579C">
                              <w:rPr>
                                <w:rFonts w:ascii="HG丸ｺﾞｼｯｸM-PRO" w:eastAsia="HG丸ｺﾞｼｯｸM-PRO" w:hAnsi="HG丸ｺﾞｼｯｸM-PRO"/>
                              </w:rPr>
                              <w:t>、</w:t>
                            </w:r>
                            <w:r>
                              <w:rPr>
                                <w:rFonts w:ascii="HG丸ｺﾞｼｯｸM-PRO" w:eastAsia="HG丸ｺﾞｼｯｸM-PRO" w:hAnsi="HG丸ｺﾞｼｯｸM-PRO" w:hint="eastAsia"/>
                              </w:rPr>
                              <w:t>保護者の了承</w:t>
                            </w:r>
                            <w:r w:rsidR="007239DF">
                              <w:rPr>
                                <w:rFonts w:ascii="HG丸ｺﾞｼｯｸM-PRO" w:eastAsia="HG丸ｺﾞｼｯｸM-PRO" w:hAnsi="HG丸ｺﾞｼｯｸM-PRO" w:hint="eastAsia"/>
                              </w:rPr>
                              <w:t>（署名</w:t>
                            </w:r>
                            <w:r w:rsidR="007239DF">
                              <w:rPr>
                                <w:rFonts w:ascii="HG丸ｺﾞｼｯｸM-PRO" w:eastAsia="HG丸ｺﾞｼｯｸM-PRO" w:hAnsi="HG丸ｺﾞｼｯｸM-PRO"/>
                              </w:rPr>
                              <w:t>）</w:t>
                            </w:r>
                            <w:r>
                              <w:rPr>
                                <w:rFonts w:ascii="HG丸ｺﾞｼｯｸM-PRO" w:eastAsia="HG丸ｺﾞｼｯｸM-PRO" w:hAnsi="HG丸ｺﾞｼｯｸM-PRO" w:hint="eastAsia"/>
                              </w:rPr>
                              <w:t>を得る必要が</w:t>
                            </w:r>
                            <w:r>
                              <w:rPr>
                                <w:rFonts w:ascii="HG丸ｺﾞｼｯｸM-PRO" w:eastAsia="HG丸ｺﾞｼｯｸM-PRO" w:hAnsi="HG丸ｺﾞｼｯｸM-PRO"/>
                              </w:rPr>
                              <w:t>あります。</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399.55pt;margin-top:9.3pt;width:450.75pt;height:51.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" fillcolor="white [3201]" strokecolor="#5b9bd5 [3204]" strokeweight="1pt">
                <v:stroke joinstyle="miter"/>
                <v:textbox>
                  <w:txbxContent>
                    <w:p w:rsidR="00834745" w:rsidRDefault="00834745" w:rsidP="00834745">
                      <w:pPr>
                        <w:jc w:val="center"/>
                        <w:rPr>
                          <w:rFonts w:ascii="HG丸ｺﾞｼｯｸM-PRO" w:eastAsia="HG丸ｺﾞｼｯｸM-PRO" w:hAnsi="HG丸ｺﾞｼｯｸM-PRO"/>
                        </w:rPr>
                      </w:pPr>
                      <w:r w:rsidRPr="00834745">
                        <w:rPr>
                          <w:rFonts w:ascii="HG丸ｺﾞｼｯｸM-PRO" w:eastAsia="HG丸ｺﾞｼｯｸM-PRO" w:hAnsi="HG丸ｺﾞｼｯｸM-PRO"/>
                        </w:rPr>
                        <w:t>通所事業所において、乳幼児</w:t>
                      </w:r>
                      <w:r>
                        <w:rPr>
                          <w:rFonts w:ascii="HG丸ｺﾞｼｯｸM-PRO" w:eastAsia="HG丸ｺﾞｼｯｸM-PRO" w:hAnsi="HG丸ｺﾞｼｯｸM-PRO" w:hint="eastAsia"/>
                        </w:rPr>
                        <w:t>等</w:t>
                      </w:r>
                      <w:r w:rsidRPr="00834745">
                        <w:rPr>
                          <w:rFonts w:ascii="HG丸ｺﾞｼｯｸM-PRO" w:eastAsia="HG丸ｺﾞｼｯｸM-PRO" w:hAnsi="HG丸ｺﾞｼｯｸM-PRO"/>
                        </w:rPr>
                        <w:t>（又は就学児）サポート調査票を作成</w:t>
                      </w:r>
                    </w:p>
                    <w:p w:rsidR="0049763E" w:rsidRPr="00834745" w:rsidRDefault="0049763E" w:rsidP="0083474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D3579C">
                        <w:rPr>
                          <w:rFonts w:ascii="HG丸ｺﾞｼｯｸM-PRO" w:eastAsia="HG丸ｺﾞｼｯｸM-PRO" w:hAnsi="HG丸ｺﾞｼｯｸM-PRO" w:hint="eastAsia"/>
                        </w:rPr>
                        <w:t>作成した</w:t>
                      </w:r>
                      <w:r w:rsidR="00D3579C">
                        <w:rPr>
                          <w:rFonts w:ascii="HG丸ｺﾞｼｯｸM-PRO" w:eastAsia="HG丸ｺﾞｼｯｸM-PRO" w:hAnsi="HG丸ｺﾞｼｯｸM-PRO"/>
                        </w:rPr>
                        <w:t>調査票の</w:t>
                      </w:r>
                      <w:r w:rsidR="00D3579C">
                        <w:rPr>
                          <w:rFonts w:ascii="HG丸ｺﾞｼｯｸM-PRO" w:eastAsia="HG丸ｺﾞｼｯｸM-PRO" w:hAnsi="HG丸ｺﾞｼｯｸM-PRO" w:hint="eastAsia"/>
                        </w:rPr>
                        <w:t>内容について</w:t>
                      </w:r>
                      <w:r w:rsidR="00D3579C">
                        <w:rPr>
                          <w:rFonts w:ascii="HG丸ｺﾞｼｯｸM-PRO" w:eastAsia="HG丸ｺﾞｼｯｸM-PRO" w:hAnsi="HG丸ｺﾞｼｯｸM-PRO"/>
                        </w:rPr>
                        <w:t>、</w:t>
                      </w:r>
                      <w:r>
                        <w:rPr>
                          <w:rFonts w:ascii="HG丸ｺﾞｼｯｸM-PRO" w:eastAsia="HG丸ｺﾞｼｯｸM-PRO" w:hAnsi="HG丸ｺﾞｼｯｸM-PRO" w:hint="eastAsia"/>
                        </w:rPr>
                        <w:t>保護者の了承</w:t>
                      </w:r>
                      <w:r w:rsidR="007239DF">
                        <w:rPr>
                          <w:rFonts w:ascii="HG丸ｺﾞｼｯｸM-PRO" w:eastAsia="HG丸ｺﾞｼｯｸM-PRO" w:hAnsi="HG丸ｺﾞｼｯｸM-PRO" w:hint="eastAsia"/>
                        </w:rPr>
                        <w:t>（署名</w:t>
                      </w:r>
                      <w:r w:rsidR="007239DF">
                        <w:rPr>
                          <w:rFonts w:ascii="HG丸ｺﾞｼｯｸM-PRO" w:eastAsia="HG丸ｺﾞｼｯｸM-PRO" w:hAnsi="HG丸ｺﾞｼｯｸM-PRO"/>
                        </w:rPr>
                        <w:t>）</w:t>
                      </w:r>
                      <w:r>
                        <w:rPr>
                          <w:rFonts w:ascii="HG丸ｺﾞｼｯｸM-PRO" w:eastAsia="HG丸ｺﾞｼｯｸM-PRO" w:hAnsi="HG丸ｺﾞｼｯｸM-PRO" w:hint="eastAsia"/>
                        </w:rPr>
                        <w:t>を得る必要が</w:t>
                      </w:r>
                      <w:r>
                        <w:rPr>
                          <w:rFonts w:ascii="HG丸ｺﾞｼｯｸM-PRO" w:eastAsia="HG丸ｺﾞｼｯｸM-PRO" w:hAnsi="HG丸ｺﾞｼｯｸM-PRO"/>
                        </w:rPr>
                        <w:t>あります。</w:t>
                      </w:r>
                      <w:r>
                        <w:rPr>
                          <w:rFonts w:ascii="HG丸ｺﾞｼｯｸM-PRO" w:eastAsia="HG丸ｺﾞｼｯｸM-PRO" w:hAnsi="HG丸ｺﾞｼｯｸM-PRO" w:hint="eastAsia"/>
                        </w:rPr>
                        <w:t>）</w:t>
                      </w:r>
                    </w:p>
                  </w:txbxContent>
                </v:textbox>
                <w10:wrap anchorx="margin"/>
              </v:roundrect>
            </w:pict>
          </mc:Fallback>
        </mc:AlternateContent>
      </w:r>
    </w:p>
    <w:p w:rsidR="00834745" w:rsidRPr="00834745" w:rsidRDefault="00834745" w:rsidP="00834745">
      <w:pPr>
        <w:rPr>
          <w:rFonts w:ascii="HG丸ｺﾞｼｯｸM-PRO" w:eastAsia="HG丸ｺﾞｼｯｸM-PRO" w:hAnsi="HG丸ｺﾞｼｯｸM-PRO"/>
          <w:sz w:val="22"/>
        </w:rPr>
      </w:pPr>
      <w:r>
        <w:rPr>
          <w:rFonts w:ascii="ＭＳ 明朝" w:eastAsia="ＭＳ 明朝" w:hAnsi="ＭＳ 明朝"/>
          <w:noProof/>
          <w:sz w:val="22"/>
        </w:rPr>
        <mc:AlternateContent>
          <mc:Choice Requires="wps">
            <w:drawing>
              <wp:anchor distT="0" distB="0" distL="114300" distR="114300" simplePos="0" relativeHeight="251659263" behindDoc="0" locked="0" layoutInCell="1" allowOverlap="1">
                <wp:simplePos x="0" y="0"/>
                <wp:positionH relativeFrom="column">
                  <wp:posOffset>2614295</wp:posOffset>
                </wp:positionH>
                <wp:positionV relativeFrom="paragraph">
                  <wp:posOffset>89535</wp:posOffset>
                </wp:positionV>
                <wp:extent cx="484632" cy="3324225"/>
                <wp:effectExtent l="19050" t="0" r="10795" b="47625"/>
                <wp:wrapNone/>
                <wp:docPr id="4" name="下矢印 4"/>
                <wp:cNvGraphicFramePr/>
                <a:graphic xmlns:a="http://schemas.openxmlformats.org/drawingml/2006/main">
                  <a:graphicData uri="http://schemas.microsoft.com/office/word/2010/wordprocessingShape">
                    <wps:wsp>
                      <wps:cNvSpPr/>
                      <wps:spPr>
                        <a:xfrm>
                          <a:off x="0" y="0"/>
                          <a:ext cx="484632" cy="3324225"/>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BF9E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205.85pt;margin-top:7.05pt;width:38.15pt;height:261.75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" adj="20025" fillcolor="#91bce3 [2164]" strokecolor="#5b9bd5 [3204]" strokeweight=".5pt">
                <v:fill color2="#7aaddd [2612]" rotate="t" colors="0 #b1cbe9;.5 #a3c1e5;1 #92b9e4" focus="100%" type="gradient">
                  <o:fill v:ext="view" type="gradientUnscaled"/>
                </v:fill>
              </v:shape>
            </w:pict>
          </mc:Fallback>
        </mc:AlternateContent>
      </w:r>
    </w:p>
    <w:p w:rsidR="00834745" w:rsidRDefault="00834745" w:rsidP="00834745">
      <w:pPr>
        <w:rPr>
          <w:rFonts w:ascii="HG丸ｺﾞｼｯｸM-PRO" w:eastAsia="HG丸ｺﾞｼｯｸM-PRO" w:hAnsi="HG丸ｺﾞｼｯｸM-PRO"/>
          <w:sz w:val="22"/>
        </w:rPr>
      </w:pPr>
    </w:p>
    <w:p w:rsidR="00834745" w:rsidRDefault="00834745" w:rsidP="00834745">
      <w:pPr>
        <w:rPr>
          <w:rFonts w:ascii="HG丸ｺﾞｼｯｸM-PRO" w:eastAsia="HG丸ｺﾞｼｯｸM-PRO" w:hAnsi="HG丸ｺﾞｼｯｸM-PRO"/>
          <w:sz w:val="22"/>
        </w:rPr>
      </w:pPr>
    </w:p>
    <w:p w:rsidR="00834745" w:rsidRDefault="0049763E" w:rsidP="00834745">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2336" behindDoc="0" locked="0" layoutInCell="1" allowOverlap="1">
                <wp:simplePos x="0" y="0"/>
                <wp:positionH relativeFrom="column">
                  <wp:posOffset>156845</wp:posOffset>
                </wp:positionH>
                <wp:positionV relativeFrom="paragraph">
                  <wp:posOffset>13335</wp:posOffset>
                </wp:positionV>
                <wp:extent cx="5448300" cy="8096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448300" cy="809625"/>
                        </a:xfrm>
                        <a:prstGeom prst="rect">
                          <a:avLst/>
                        </a:prstGeom>
                        <a:ln>
                          <a:prstDash val="lgDash"/>
                        </a:ln>
                      </wps:spPr>
                      <wps:style>
                        <a:lnRef idx="2">
                          <a:schemeClr val="accent1"/>
                        </a:lnRef>
                        <a:fillRef idx="1">
                          <a:schemeClr val="lt1"/>
                        </a:fillRef>
                        <a:effectRef idx="0">
                          <a:schemeClr val="accent1"/>
                        </a:effectRef>
                        <a:fontRef idx="minor">
                          <a:schemeClr val="dk1"/>
                        </a:fontRef>
                      </wps:style>
                      <wps:txbx>
                        <w:txbxContent>
                          <w:p w:rsidR="0049763E" w:rsidRPr="00834745" w:rsidRDefault="0049763E" w:rsidP="0049763E">
                            <w:pPr>
                              <w:ind w:left="420" w:hangingChars="200" w:hanging="420"/>
                              <w:rPr>
                                <w:rFonts w:ascii="HG丸ｺﾞｼｯｸM-PRO" w:eastAsia="HG丸ｺﾞｼｯｸM-PRO" w:hAnsi="HG丸ｺﾞｼｯｸM-PRO"/>
                              </w:rPr>
                            </w:pPr>
                            <w:r w:rsidRPr="00834745">
                              <w:rPr>
                                <w:rFonts w:ascii="HG丸ｺﾞｼｯｸM-PRO" w:eastAsia="HG丸ｺﾞｼｯｸM-PRO" w:hAnsi="HG丸ｺﾞｼｯｸM-PRO"/>
                              </w:rPr>
                              <w:t xml:space="preserve">＊１　</w:t>
                            </w:r>
                            <w:r w:rsidR="00B86B12">
                              <w:rPr>
                                <w:rFonts w:ascii="HG丸ｺﾞｼｯｸM-PRO" w:eastAsia="HG丸ｺﾞｼｯｸM-PRO" w:hAnsi="HG丸ｺﾞｼｯｸM-PRO" w:hint="eastAsia"/>
                              </w:rPr>
                              <w:t>複数</w:t>
                            </w:r>
                            <w:r w:rsidR="00482390">
                              <w:rPr>
                                <w:rFonts w:ascii="HG丸ｺﾞｼｯｸM-PRO" w:eastAsia="HG丸ｺﾞｼｯｸM-PRO" w:hAnsi="HG丸ｺﾞｼｯｸM-PRO"/>
                              </w:rPr>
                              <w:t>事業所を利用している児童については、上限</w:t>
                            </w:r>
                            <w:r w:rsidR="00482390">
                              <w:rPr>
                                <w:rFonts w:ascii="HG丸ｺﾞｼｯｸM-PRO" w:eastAsia="HG丸ｺﾞｼｯｸM-PRO" w:hAnsi="HG丸ｺﾞｼｯｸM-PRO" w:hint="eastAsia"/>
                              </w:rPr>
                              <w:t>管理</w:t>
                            </w:r>
                            <w:r w:rsidRPr="00834745">
                              <w:rPr>
                                <w:rFonts w:ascii="HG丸ｺﾞｼｯｸM-PRO" w:eastAsia="HG丸ｺﾞｼｯｸM-PRO" w:hAnsi="HG丸ｺﾞｼｯｸM-PRO"/>
                              </w:rPr>
                              <w:t>と同様の考え方で、利用日数が多い</w:t>
                            </w:r>
                            <w:r w:rsidRPr="00834745">
                              <w:rPr>
                                <w:rFonts w:ascii="HG丸ｺﾞｼｯｸM-PRO" w:eastAsia="HG丸ｺﾞｼｯｸM-PRO" w:hAnsi="HG丸ｺﾞｼｯｸM-PRO" w:hint="eastAsia"/>
                              </w:rPr>
                              <w:t>事業所</w:t>
                            </w:r>
                            <w:r w:rsidRPr="00834745">
                              <w:rPr>
                                <w:rFonts w:ascii="HG丸ｺﾞｼｯｸM-PRO" w:eastAsia="HG丸ｺﾞｼｯｸM-PRO" w:hAnsi="HG丸ｺﾞｼｯｸM-PRO"/>
                              </w:rPr>
                              <w:t>が作成。</w:t>
                            </w:r>
                          </w:p>
                          <w:p w:rsidR="0049763E" w:rsidRPr="0049763E" w:rsidRDefault="0049763E" w:rsidP="0049763E">
                            <w:pPr>
                              <w:rPr>
                                <w:rFonts w:ascii="HG丸ｺﾞｼｯｸM-PRO" w:eastAsia="HG丸ｺﾞｼｯｸM-PRO" w:hAnsi="HG丸ｺﾞｼｯｸM-PRO"/>
                              </w:rPr>
                            </w:pPr>
                            <w:r w:rsidRPr="00834745">
                              <w:rPr>
                                <w:rFonts w:ascii="HG丸ｺﾞｼｯｸM-PRO" w:eastAsia="HG丸ｺﾞｼｯｸM-PRO" w:hAnsi="HG丸ｺﾞｼｯｸM-PRO"/>
                              </w:rPr>
                              <w:t>＊２</w:t>
                            </w:r>
                            <w:r w:rsidRPr="00834745">
                              <w:rPr>
                                <w:rFonts w:ascii="HG丸ｺﾞｼｯｸM-PRO" w:eastAsia="HG丸ｺﾞｼｯｸM-PRO" w:hAnsi="HG丸ｺﾞｼｯｸM-PRO" w:hint="eastAsia"/>
                              </w:rPr>
                              <w:t xml:space="preserve">　</w:t>
                            </w:r>
                            <w:r w:rsidRPr="00834745">
                              <w:rPr>
                                <w:rFonts w:ascii="HG丸ｺﾞｼｯｸM-PRO" w:eastAsia="HG丸ｺﾞｼｯｸM-PRO" w:hAnsi="HG丸ｺﾞｼｯｸM-PRO"/>
                              </w:rPr>
                              <w:t>新規の</w:t>
                            </w:r>
                            <w:r w:rsidRPr="00834745">
                              <w:rPr>
                                <w:rFonts w:ascii="HG丸ｺﾞｼｯｸM-PRO" w:eastAsia="HG丸ｺﾞｼｯｸM-PRO" w:hAnsi="HG丸ｺﾞｼｯｸM-PRO" w:hint="eastAsia"/>
                              </w:rPr>
                              <w:t>児童については</w:t>
                            </w:r>
                            <w:r w:rsidRPr="00834745">
                              <w:rPr>
                                <w:rFonts w:ascii="HG丸ｺﾞｼｯｸM-PRO" w:eastAsia="HG丸ｺﾞｼｯｸM-PRO" w:hAnsi="HG丸ｺﾞｼｯｸM-PRO"/>
                              </w:rPr>
                              <w:t>、</w:t>
                            </w:r>
                            <w:r w:rsidRPr="00834745">
                              <w:rPr>
                                <w:rFonts w:ascii="HG丸ｺﾞｼｯｸM-PRO" w:eastAsia="HG丸ｺﾞｼｯｸM-PRO" w:hAnsi="HG丸ｺﾞｼｯｸM-PRO" w:hint="eastAsia"/>
                              </w:rPr>
                              <w:t>相談支援事業所が</w:t>
                            </w:r>
                            <w:r w:rsidR="00D3579C">
                              <w:rPr>
                                <w:rFonts w:ascii="HG丸ｺﾞｼｯｸM-PRO" w:eastAsia="HG丸ｺﾞｼｯｸM-PRO" w:hAnsi="HG丸ｺﾞｼｯｸM-PRO" w:hint="eastAsia"/>
                              </w:rPr>
                              <w:t>アセスメントを基に</w:t>
                            </w:r>
                            <w:r w:rsidRPr="00834745">
                              <w:rPr>
                                <w:rFonts w:ascii="HG丸ｺﾞｼｯｸM-PRO" w:eastAsia="HG丸ｺﾞｼｯｸM-PRO" w:hAnsi="HG丸ｺﾞｼｯｸM-PRO" w:hint="eastAsia"/>
                              </w:rPr>
                              <w:t>作成</w:t>
                            </w:r>
                            <w:r w:rsidRPr="00834745">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12.35pt;margin-top:1.05pt;width:429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" fillcolor="white [3201]" strokecolor="#5b9bd5 [3204]" strokeweight="1pt">
                <v:stroke dashstyle="longDash"/>
                <v:textbox>
                  <w:txbxContent>
                    <w:p w:rsidR="0049763E" w:rsidRPr="00834745" w:rsidRDefault="0049763E" w:rsidP="0049763E">
                      <w:pPr>
                        <w:ind w:left="420" w:hangingChars="200" w:hanging="420"/>
                        <w:rPr>
                          <w:rFonts w:ascii="HG丸ｺﾞｼｯｸM-PRO" w:eastAsia="HG丸ｺﾞｼｯｸM-PRO" w:hAnsi="HG丸ｺﾞｼｯｸM-PRO"/>
                        </w:rPr>
                      </w:pPr>
                      <w:r w:rsidRPr="00834745">
                        <w:rPr>
                          <w:rFonts w:ascii="HG丸ｺﾞｼｯｸM-PRO" w:eastAsia="HG丸ｺﾞｼｯｸM-PRO" w:hAnsi="HG丸ｺﾞｼｯｸM-PRO"/>
                        </w:rPr>
                        <w:t xml:space="preserve">＊１　</w:t>
                      </w:r>
                      <w:r w:rsidR="00B86B12">
                        <w:rPr>
                          <w:rFonts w:ascii="HG丸ｺﾞｼｯｸM-PRO" w:eastAsia="HG丸ｺﾞｼｯｸM-PRO" w:hAnsi="HG丸ｺﾞｼｯｸM-PRO" w:hint="eastAsia"/>
                        </w:rPr>
                        <w:t>複数</w:t>
                      </w:r>
                      <w:r w:rsidR="00482390">
                        <w:rPr>
                          <w:rFonts w:ascii="HG丸ｺﾞｼｯｸM-PRO" w:eastAsia="HG丸ｺﾞｼｯｸM-PRO" w:hAnsi="HG丸ｺﾞｼｯｸM-PRO"/>
                        </w:rPr>
                        <w:t>事業所を利用している児童については、上限</w:t>
                      </w:r>
                      <w:r w:rsidR="00482390">
                        <w:rPr>
                          <w:rFonts w:ascii="HG丸ｺﾞｼｯｸM-PRO" w:eastAsia="HG丸ｺﾞｼｯｸM-PRO" w:hAnsi="HG丸ｺﾞｼｯｸM-PRO" w:hint="eastAsia"/>
                        </w:rPr>
                        <w:t>管理</w:t>
                      </w:r>
                      <w:r w:rsidRPr="00834745">
                        <w:rPr>
                          <w:rFonts w:ascii="HG丸ｺﾞｼｯｸM-PRO" w:eastAsia="HG丸ｺﾞｼｯｸM-PRO" w:hAnsi="HG丸ｺﾞｼｯｸM-PRO"/>
                        </w:rPr>
                        <w:t>と同様の考え方で、利用日数が多い</w:t>
                      </w:r>
                      <w:r w:rsidRPr="00834745">
                        <w:rPr>
                          <w:rFonts w:ascii="HG丸ｺﾞｼｯｸM-PRO" w:eastAsia="HG丸ｺﾞｼｯｸM-PRO" w:hAnsi="HG丸ｺﾞｼｯｸM-PRO" w:hint="eastAsia"/>
                        </w:rPr>
                        <w:t>事業所</w:t>
                      </w:r>
                      <w:r w:rsidRPr="00834745">
                        <w:rPr>
                          <w:rFonts w:ascii="HG丸ｺﾞｼｯｸM-PRO" w:eastAsia="HG丸ｺﾞｼｯｸM-PRO" w:hAnsi="HG丸ｺﾞｼｯｸM-PRO"/>
                        </w:rPr>
                        <w:t>が作成。</w:t>
                      </w:r>
                    </w:p>
                    <w:p w:rsidR="0049763E" w:rsidRPr="0049763E" w:rsidRDefault="0049763E" w:rsidP="0049763E">
                      <w:pPr>
                        <w:rPr>
                          <w:rFonts w:ascii="HG丸ｺﾞｼｯｸM-PRO" w:eastAsia="HG丸ｺﾞｼｯｸM-PRO" w:hAnsi="HG丸ｺﾞｼｯｸM-PRO"/>
                        </w:rPr>
                      </w:pPr>
                      <w:r w:rsidRPr="00834745">
                        <w:rPr>
                          <w:rFonts w:ascii="HG丸ｺﾞｼｯｸM-PRO" w:eastAsia="HG丸ｺﾞｼｯｸM-PRO" w:hAnsi="HG丸ｺﾞｼｯｸM-PRO"/>
                        </w:rPr>
                        <w:t>＊２</w:t>
                      </w:r>
                      <w:r w:rsidRPr="00834745">
                        <w:rPr>
                          <w:rFonts w:ascii="HG丸ｺﾞｼｯｸM-PRO" w:eastAsia="HG丸ｺﾞｼｯｸM-PRO" w:hAnsi="HG丸ｺﾞｼｯｸM-PRO" w:hint="eastAsia"/>
                        </w:rPr>
                        <w:t xml:space="preserve">　</w:t>
                      </w:r>
                      <w:r w:rsidRPr="00834745">
                        <w:rPr>
                          <w:rFonts w:ascii="HG丸ｺﾞｼｯｸM-PRO" w:eastAsia="HG丸ｺﾞｼｯｸM-PRO" w:hAnsi="HG丸ｺﾞｼｯｸM-PRO"/>
                        </w:rPr>
                        <w:t>新規の</w:t>
                      </w:r>
                      <w:r w:rsidRPr="00834745">
                        <w:rPr>
                          <w:rFonts w:ascii="HG丸ｺﾞｼｯｸM-PRO" w:eastAsia="HG丸ｺﾞｼｯｸM-PRO" w:hAnsi="HG丸ｺﾞｼｯｸM-PRO" w:hint="eastAsia"/>
                        </w:rPr>
                        <w:t>児童については</w:t>
                      </w:r>
                      <w:r w:rsidRPr="00834745">
                        <w:rPr>
                          <w:rFonts w:ascii="HG丸ｺﾞｼｯｸM-PRO" w:eastAsia="HG丸ｺﾞｼｯｸM-PRO" w:hAnsi="HG丸ｺﾞｼｯｸM-PRO"/>
                        </w:rPr>
                        <w:t>、</w:t>
                      </w:r>
                      <w:r w:rsidRPr="00834745">
                        <w:rPr>
                          <w:rFonts w:ascii="HG丸ｺﾞｼｯｸM-PRO" w:eastAsia="HG丸ｺﾞｼｯｸM-PRO" w:hAnsi="HG丸ｺﾞｼｯｸM-PRO" w:hint="eastAsia"/>
                        </w:rPr>
                        <w:t>相談支援事業所が</w:t>
                      </w:r>
                      <w:r w:rsidR="00D3579C">
                        <w:rPr>
                          <w:rFonts w:ascii="HG丸ｺﾞｼｯｸM-PRO" w:eastAsia="HG丸ｺﾞｼｯｸM-PRO" w:hAnsi="HG丸ｺﾞｼｯｸM-PRO" w:hint="eastAsia"/>
                        </w:rPr>
                        <w:t>アセスメントを基に</w:t>
                      </w:r>
                      <w:r w:rsidRPr="00834745">
                        <w:rPr>
                          <w:rFonts w:ascii="HG丸ｺﾞｼｯｸM-PRO" w:eastAsia="HG丸ｺﾞｼｯｸM-PRO" w:hAnsi="HG丸ｺﾞｼｯｸM-PRO" w:hint="eastAsia"/>
                        </w:rPr>
                        <w:t>作成</w:t>
                      </w:r>
                      <w:r w:rsidRPr="00834745">
                        <w:rPr>
                          <w:rFonts w:ascii="HG丸ｺﾞｼｯｸM-PRO" w:eastAsia="HG丸ｺﾞｼｯｸM-PRO" w:hAnsi="HG丸ｺﾞｼｯｸM-PRO"/>
                        </w:rPr>
                        <w:t>。</w:t>
                      </w:r>
                    </w:p>
                  </w:txbxContent>
                </v:textbox>
              </v:rect>
            </w:pict>
          </mc:Fallback>
        </mc:AlternateContent>
      </w:r>
    </w:p>
    <w:p w:rsidR="00834745" w:rsidRPr="00834745" w:rsidRDefault="00834745" w:rsidP="00834745">
      <w:pPr>
        <w:rPr>
          <w:rFonts w:ascii="HG丸ｺﾞｼｯｸM-PRO" w:eastAsia="HG丸ｺﾞｼｯｸM-PRO" w:hAnsi="HG丸ｺﾞｼｯｸM-PRO"/>
          <w:sz w:val="22"/>
        </w:rPr>
      </w:pPr>
    </w:p>
    <w:p w:rsidR="00DB4F37" w:rsidRDefault="0049763E" w:rsidP="00834745">
      <w:pPr>
        <w:rPr>
          <w:rFonts w:ascii="ＭＳ 明朝" w:eastAsia="ＭＳ 明朝" w:hAnsi="ＭＳ 明朝"/>
          <w:sz w:val="22"/>
        </w:rPr>
      </w:pPr>
      <w:r w:rsidRPr="00834745">
        <w:rPr>
          <w:rFonts w:ascii="HG丸ｺﾞｼｯｸM-PRO" w:eastAsia="HG丸ｺﾞｼｯｸM-PRO" w:hAnsi="HG丸ｺﾞｼｯｸM-PRO" w:hint="eastAsia"/>
          <w:noProof/>
          <w:sz w:val="22"/>
        </w:rPr>
        <mc:AlternateContent>
          <mc:Choice Requires="wps">
            <w:drawing>
              <wp:anchor distT="0" distB="0" distL="114300" distR="114300" simplePos="0" relativeHeight="251666432" behindDoc="0" locked="0" layoutInCell="1" allowOverlap="1" wp14:anchorId="14D27451" wp14:editId="68C4FE32">
                <wp:simplePos x="0" y="0"/>
                <wp:positionH relativeFrom="margin">
                  <wp:align>right</wp:align>
                </wp:positionH>
                <wp:positionV relativeFrom="paragraph">
                  <wp:posOffset>1375410</wp:posOffset>
                </wp:positionV>
                <wp:extent cx="5724525" cy="50482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5724525" cy="504825"/>
                        </a:xfrm>
                        <a:prstGeom prst="roundRect">
                          <a:avLst>
                            <a:gd name="adj" fmla="val 5229"/>
                          </a:avLst>
                        </a:prstGeom>
                      </wps:spPr>
                      <wps:style>
                        <a:lnRef idx="2">
                          <a:schemeClr val="accent1"/>
                        </a:lnRef>
                        <a:fillRef idx="1">
                          <a:schemeClr val="lt1"/>
                        </a:fillRef>
                        <a:effectRef idx="0">
                          <a:schemeClr val="accent1"/>
                        </a:effectRef>
                        <a:fontRef idx="minor">
                          <a:schemeClr val="dk1"/>
                        </a:fontRef>
                      </wps:style>
                      <wps:txbx>
                        <w:txbxContent>
                          <w:p w:rsidR="0049763E" w:rsidRPr="00834745" w:rsidRDefault="0049763E" w:rsidP="0049763E">
                            <w:pPr>
                              <w:jc w:val="center"/>
                              <w:rPr>
                                <w:rFonts w:ascii="HG丸ｺﾞｼｯｸM-PRO" w:eastAsia="HG丸ｺﾞｼｯｸM-PRO" w:hAnsi="HG丸ｺﾞｼｯｸM-PRO"/>
                              </w:rPr>
                            </w:pPr>
                            <w:r>
                              <w:rPr>
                                <w:rFonts w:ascii="HG丸ｺﾞｼｯｸM-PRO" w:eastAsia="HG丸ｺﾞｼｯｸM-PRO" w:hAnsi="HG丸ｺﾞｼｯｸM-PRO" w:hint="eastAsia"/>
                              </w:rPr>
                              <w:t>交付された受給者証</w:t>
                            </w:r>
                            <w:r>
                              <w:rPr>
                                <w:rFonts w:ascii="HG丸ｺﾞｼｯｸM-PRO" w:eastAsia="HG丸ｺﾞｼｯｸM-PRO" w:hAnsi="HG丸ｺﾞｼｯｸM-PRO"/>
                              </w:rPr>
                              <w:t>に</w:t>
                            </w:r>
                            <w:r>
                              <w:rPr>
                                <w:rFonts w:ascii="HG丸ｺﾞｼｯｸM-PRO" w:eastAsia="HG丸ｺﾞｼｯｸM-PRO" w:hAnsi="HG丸ｺﾞｼｯｸM-PRO" w:hint="eastAsia"/>
                              </w:rPr>
                              <w:t>加算が</w:t>
                            </w:r>
                            <w:r>
                              <w:rPr>
                                <w:rFonts w:ascii="HG丸ｺﾞｼｯｸM-PRO" w:eastAsia="HG丸ｺﾞｼｯｸM-PRO" w:hAnsi="HG丸ｺﾞｼｯｸM-PRO"/>
                              </w:rPr>
                              <w:t>記載されている</w:t>
                            </w:r>
                            <w:r>
                              <w:rPr>
                                <w:rFonts w:ascii="HG丸ｺﾞｼｯｸM-PRO" w:eastAsia="HG丸ｺﾞｼｯｸM-PRO" w:hAnsi="HG丸ｺﾞｼｯｸM-PRO" w:hint="eastAsia"/>
                              </w:rPr>
                              <w:t>ことを</w:t>
                            </w:r>
                            <w:r>
                              <w:rPr>
                                <w:rFonts w:ascii="HG丸ｺﾞｼｯｸM-PRO" w:eastAsia="HG丸ｺﾞｼｯｸM-PRO" w:hAnsi="HG丸ｺﾞｼｯｸM-PRO"/>
                              </w:rPr>
                              <w:t>確認の上、請求等を行う。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27451" id="角丸四角形 7" o:spid="_x0000_s1029" style="position:absolute;left:0;text-align:left;margin-left:399.55pt;margin-top:108.3pt;width:450.75pt;height:39.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" fillcolor="white [3201]" strokecolor="#5b9bd5 [3204]" strokeweight="1pt">
                <v:stroke joinstyle="miter"/>
                <v:textbox>
                  <w:txbxContent>
                    <w:p w:rsidR="0049763E" w:rsidRPr="00834745" w:rsidRDefault="0049763E" w:rsidP="0049763E">
                      <w:pPr>
                        <w:jc w:val="center"/>
                        <w:rPr>
                          <w:rFonts w:ascii="HG丸ｺﾞｼｯｸM-PRO" w:eastAsia="HG丸ｺﾞｼｯｸM-PRO" w:hAnsi="HG丸ｺﾞｼｯｸM-PRO"/>
                        </w:rPr>
                      </w:pPr>
                      <w:r>
                        <w:rPr>
                          <w:rFonts w:ascii="HG丸ｺﾞｼｯｸM-PRO" w:eastAsia="HG丸ｺﾞｼｯｸM-PRO" w:hAnsi="HG丸ｺﾞｼｯｸM-PRO" w:hint="eastAsia"/>
                        </w:rPr>
                        <w:t>交付された受給者証</w:t>
                      </w:r>
                      <w:r>
                        <w:rPr>
                          <w:rFonts w:ascii="HG丸ｺﾞｼｯｸM-PRO" w:eastAsia="HG丸ｺﾞｼｯｸM-PRO" w:hAnsi="HG丸ｺﾞｼｯｸM-PRO"/>
                        </w:rPr>
                        <w:t>に</w:t>
                      </w:r>
                      <w:r>
                        <w:rPr>
                          <w:rFonts w:ascii="HG丸ｺﾞｼｯｸM-PRO" w:eastAsia="HG丸ｺﾞｼｯｸM-PRO" w:hAnsi="HG丸ｺﾞｼｯｸM-PRO" w:hint="eastAsia"/>
                        </w:rPr>
                        <w:t>加算が</w:t>
                      </w:r>
                      <w:r>
                        <w:rPr>
                          <w:rFonts w:ascii="HG丸ｺﾞｼｯｸM-PRO" w:eastAsia="HG丸ｺﾞｼｯｸM-PRO" w:hAnsi="HG丸ｺﾞｼｯｸM-PRO"/>
                        </w:rPr>
                        <w:t>記載されている</w:t>
                      </w:r>
                      <w:r>
                        <w:rPr>
                          <w:rFonts w:ascii="HG丸ｺﾞｼｯｸM-PRO" w:eastAsia="HG丸ｺﾞｼｯｸM-PRO" w:hAnsi="HG丸ｺﾞｼｯｸM-PRO" w:hint="eastAsia"/>
                        </w:rPr>
                        <w:t>ことを</w:t>
                      </w:r>
                      <w:r>
                        <w:rPr>
                          <w:rFonts w:ascii="HG丸ｺﾞｼｯｸM-PRO" w:eastAsia="HG丸ｺﾞｼｯｸM-PRO" w:hAnsi="HG丸ｺﾞｼｯｸM-PRO"/>
                        </w:rPr>
                        <w:t>確認の上、請求等を行う。</w:t>
                      </w:r>
                    </w:p>
                  </w:txbxContent>
                </v:textbox>
                <w10:wrap anchorx="margin"/>
              </v:roundrect>
            </w:pict>
          </mc:Fallback>
        </mc:AlternateContent>
      </w:r>
      <w:r w:rsidRPr="00834745">
        <w:rPr>
          <w:rFonts w:ascii="HG丸ｺﾞｼｯｸM-PRO" w:eastAsia="HG丸ｺﾞｼｯｸM-PRO" w:hAnsi="HG丸ｺﾞｼｯｸM-PRO" w:hint="eastAsia"/>
          <w:noProof/>
          <w:sz w:val="22"/>
        </w:rPr>
        <mc:AlternateContent>
          <mc:Choice Requires="wps">
            <w:drawing>
              <wp:anchor distT="0" distB="0" distL="114300" distR="114300" simplePos="0" relativeHeight="251664384" behindDoc="0" locked="0" layoutInCell="1" allowOverlap="1" wp14:anchorId="55B753EA" wp14:editId="751B09FA">
                <wp:simplePos x="0" y="0"/>
                <wp:positionH relativeFrom="margin">
                  <wp:align>right</wp:align>
                </wp:positionH>
                <wp:positionV relativeFrom="paragraph">
                  <wp:posOffset>499110</wp:posOffset>
                </wp:positionV>
                <wp:extent cx="5724525" cy="7239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5724525" cy="723900"/>
                        </a:xfrm>
                        <a:prstGeom prst="roundRect">
                          <a:avLst>
                            <a:gd name="adj" fmla="val 5229"/>
                          </a:avLst>
                        </a:prstGeom>
                      </wps:spPr>
                      <wps:style>
                        <a:lnRef idx="2">
                          <a:schemeClr val="accent1"/>
                        </a:lnRef>
                        <a:fillRef idx="1">
                          <a:schemeClr val="lt1"/>
                        </a:fillRef>
                        <a:effectRef idx="0">
                          <a:schemeClr val="accent1"/>
                        </a:effectRef>
                        <a:fontRef idx="minor">
                          <a:schemeClr val="dk1"/>
                        </a:fontRef>
                      </wps:style>
                      <wps:txbx>
                        <w:txbxContent>
                          <w:p w:rsidR="0049763E" w:rsidRPr="00834745" w:rsidRDefault="0049763E" w:rsidP="0049763E">
                            <w:pPr>
                              <w:jc w:val="center"/>
                              <w:rPr>
                                <w:rFonts w:ascii="HG丸ｺﾞｼｯｸM-PRO" w:eastAsia="HG丸ｺﾞｼｯｸM-PRO" w:hAnsi="HG丸ｺﾞｼｯｸM-PRO"/>
                              </w:rPr>
                            </w:pPr>
                            <w:r>
                              <w:rPr>
                                <w:rFonts w:ascii="HG丸ｺﾞｼｯｸM-PRO" w:eastAsia="HG丸ｺﾞｼｯｸM-PRO" w:hAnsi="HG丸ｺﾞｼｯｸM-PRO" w:hint="eastAsia"/>
                              </w:rPr>
                              <w:t>作成した</w:t>
                            </w:r>
                            <w:r>
                              <w:rPr>
                                <w:rFonts w:ascii="HG丸ｺﾞｼｯｸM-PRO" w:eastAsia="HG丸ｺﾞｼｯｸM-PRO" w:hAnsi="HG丸ｺﾞｼｯｸM-PRO"/>
                              </w:rPr>
                              <w:t>サポート調査票について、担当者会や</w:t>
                            </w:r>
                            <w:r>
                              <w:rPr>
                                <w:rFonts w:ascii="HG丸ｺﾞｼｯｸM-PRO" w:eastAsia="HG丸ｺﾞｼｯｸM-PRO" w:hAnsi="HG丸ｺﾞｼｯｸM-PRO" w:hint="eastAsia"/>
                              </w:rPr>
                              <w:t>モニタリングにおいて</w:t>
                            </w:r>
                            <w:r>
                              <w:rPr>
                                <w:rFonts w:ascii="HG丸ｺﾞｼｯｸM-PRO" w:eastAsia="HG丸ｺﾞｼｯｸM-PRO" w:hAnsi="HG丸ｺﾞｼｯｸM-PRO"/>
                              </w:rPr>
                              <w:t>、内容を確認し</w:t>
                            </w:r>
                            <w:r w:rsidR="00B86B12">
                              <w:rPr>
                                <w:rFonts w:ascii="HG丸ｺﾞｼｯｸM-PRO" w:eastAsia="HG丸ｺﾞｼｯｸM-PRO" w:hAnsi="HG丸ｺﾞｼｯｸM-PRO" w:hint="eastAsia"/>
                              </w:rPr>
                              <w:t>、保護者に承諾</w:t>
                            </w:r>
                            <w:r w:rsidR="00B86B12">
                              <w:rPr>
                                <w:rFonts w:ascii="HG丸ｺﾞｼｯｸM-PRO" w:eastAsia="HG丸ｺﾞｼｯｸM-PRO" w:hAnsi="HG丸ｺﾞｼｯｸM-PRO"/>
                              </w:rPr>
                              <w:t>（</w:t>
                            </w:r>
                            <w:r w:rsidR="00B86B12">
                              <w:rPr>
                                <w:rFonts w:ascii="HG丸ｺﾞｼｯｸM-PRO" w:eastAsia="HG丸ｺﾞｼｯｸM-PRO" w:hAnsi="HG丸ｺﾞｼｯｸM-PRO" w:hint="eastAsia"/>
                              </w:rPr>
                              <w:t>署名）</w:t>
                            </w:r>
                            <w:r w:rsidR="00B86B12">
                              <w:rPr>
                                <w:rFonts w:ascii="HG丸ｺﾞｼｯｸM-PRO" w:eastAsia="HG丸ｺﾞｼｯｸM-PRO" w:hAnsi="HG丸ｺﾞｼｯｸM-PRO"/>
                              </w:rPr>
                              <w:t>いただい</w:t>
                            </w:r>
                            <w:r>
                              <w:rPr>
                                <w:rFonts w:ascii="HG丸ｺﾞｼｯｸM-PRO" w:eastAsia="HG丸ｺﾞｼｯｸM-PRO" w:hAnsi="HG丸ｺﾞｼｯｸM-PRO"/>
                              </w:rPr>
                              <w:t>た上で、</w:t>
                            </w:r>
                            <w:r>
                              <w:rPr>
                                <w:rFonts w:ascii="HG丸ｺﾞｼｯｸM-PRO" w:eastAsia="HG丸ｺﾞｼｯｸM-PRO" w:hAnsi="HG丸ｺﾞｼｯｸM-PRO" w:hint="eastAsia"/>
                              </w:rPr>
                              <w:t>計画相談支援員</w:t>
                            </w:r>
                            <w:r>
                              <w:rPr>
                                <w:rFonts w:ascii="HG丸ｺﾞｼｯｸM-PRO" w:eastAsia="HG丸ｺﾞｼｯｸM-PRO" w:hAnsi="HG丸ｺﾞｼｯｸM-PRO"/>
                              </w:rPr>
                              <w:t>（</w:t>
                            </w:r>
                            <w:r>
                              <w:rPr>
                                <w:rFonts w:ascii="HG丸ｺﾞｼｯｸM-PRO" w:eastAsia="HG丸ｺﾞｼｯｸM-PRO" w:hAnsi="HG丸ｺﾞｼｯｸM-PRO" w:hint="eastAsia"/>
                              </w:rPr>
                              <w:t>相談支援事業所</w:t>
                            </w:r>
                            <w:r>
                              <w:rPr>
                                <w:rFonts w:ascii="HG丸ｺﾞｼｯｸM-PRO" w:eastAsia="HG丸ｺﾞｼｯｸM-PRO" w:hAnsi="HG丸ｺﾞｼｯｸM-PRO"/>
                              </w:rPr>
                              <w:t>）を</w:t>
                            </w:r>
                            <w:r>
                              <w:rPr>
                                <w:rFonts w:ascii="HG丸ｺﾞｼｯｸM-PRO" w:eastAsia="HG丸ｺﾞｼｯｸM-PRO" w:hAnsi="HG丸ｺﾞｼｯｸM-PRO" w:hint="eastAsia"/>
                              </w:rPr>
                              <w:t>経由して</w:t>
                            </w:r>
                            <w:r>
                              <w:rPr>
                                <w:rFonts w:ascii="HG丸ｺﾞｼｯｸM-PRO" w:eastAsia="HG丸ｺﾞｼｯｸM-PRO" w:hAnsi="HG丸ｺﾞｼｯｸM-PRO"/>
                              </w:rPr>
                              <w:t>市に提出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753EA" id="角丸四角形 6" o:spid="_x0000_s1030" style="position:absolute;left:0;text-align:left;margin-left:399.55pt;margin-top:39.3pt;width:450.75pt;height:57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" fillcolor="white [3201]" strokecolor="#5b9bd5 [3204]" strokeweight="1pt">
                <v:stroke joinstyle="miter"/>
                <v:textbox>
                  <w:txbxContent>
                    <w:p w:rsidR="0049763E" w:rsidRPr="00834745" w:rsidRDefault="0049763E" w:rsidP="0049763E">
                      <w:pPr>
                        <w:jc w:val="center"/>
                        <w:rPr>
                          <w:rFonts w:ascii="HG丸ｺﾞｼｯｸM-PRO" w:eastAsia="HG丸ｺﾞｼｯｸM-PRO" w:hAnsi="HG丸ｺﾞｼｯｸM-PRO"/>
                        </w:rPr>
                      </w:pPr>
                      <w:r>
                        <w:rPr>
                          <w:rFonts w:ascii="HG丸ｺﾞｼｯｸM-PRO" w:eastAsia="HG丸ｺﾞｼｯｸM-PRO" w:hAnsi="HG丸ｺﾞｼｯｸM-PRO" w:hint="eastAsia"/>
                        </w:rPr>
                        <w:t>作成した</w:t>
                      </w:r>
                      <w:r>
                        <w:rPr>
                          <w:rFonts w:ascii="HG丸ｺﾞｼｯｸM-PRO" w:eastAsia="HG丸ｺﾞｼｯｸM-PRO" w:hAnsi="HG丸ｺﾞｼｯｸM-PRO"/>
                        </w:rPr>
                        <w:t>サポート調査票について、担当者会や</w:t>
                      </w:r>
                      <w:r>
                        <w:rPr>
                          <w:rFonts w:ascii="HG丸ｺﾞｼｯｸM-PRO" w:eastAsia="HG丸ｺﾞｼｯｸM-PRO" w:hAnsi="HG丸ｺﾞｼｯｸM-PRO" w:hint="eastAsia"/>
                        </w:rPr>
                        <w:t>モニタリングにおいて</w:t>
                      </w:r>
                      <w:r>
                        <w:rPr>
                          <w:rFonts w:ascii="HG丸ｺﾞｼｯｸM-PRO" w:eastAsia="HG丸ｺﾞｼｯｸM-PRO" w:hAnsi="HG丸ｺﾞｼｯｸM-PRO"/>
                        </w:rPr>
                        <w:t>、内容を確認し</w:t>
                      </w:r>
                      <w:r w:rsidR="00B86B12">
                        <w:rPr>
                          <w:rFonts w:ascii="HG丸ｺﾞｼｯｸM-PRO" w:eastAsia="HG丸ｺﾞｼｯｸM-PRO" w:hAnsi="HG丸ｺﾞｼｯｸM-PRO" w:hint="eastAsia"/>
                        </w:rPr>
                        <w:t>、保護者に承諾</w:t>
                      </w:r>
                      <w:r w:rsidR="00B86B12">
                        <w:rPr>
                          <w:rFonts w:ascii="HG丸ｺﾞｼｯｸM-PRO" w:eastAsia="HG丸ｺﾞｼｯｸM-PRO" w:hAnsi="HG丸ｺﾞｼｯｸM-PRO"/>
                        </w:rPr>
                        <w:t>（</w:t>
                      </w:r>
                      <w:r w:rsidR="00B86B12">
                        <w:rPr>
                          <w:rFonts w:ascii="HG丸ｺﾞｼｯｸM-PRO" w:eastAsia="HG丸ｺﾞｼｯｸM-PRO" w:hAnsi="HG丸ｺﾞｼｯｸM-PRO" w:hint="eastAsia"/>
                        </w:rPr>
                        <w:t>署名）</w:t>
                      </w:r>
                      <w:r w:rsidR="00B86B12">
                        <w:rPr>
                          <w:rFonts w:ascii="HG丸ｺﾞｼｯｸM-PRO" w:eastAsia="HG丸ｺﾞｼｯｸM-PRO" w:hAnsi="HG丸ｺﾞｼｯｸM-PRO"/>
                        </w:rPr>
                        <w:t>いただい</w:t>
                      </w:r>
                      <w:r>
                        <w:rPr>
                          <w:rFonts w:ascii="HG丸ｺﾞｼｯｸM-PRO" w:eastAsia="HG丸ｺﾞｼｯｸM-PRO" w:hAnsi="HG丸ｺﾞｼｯｸM-PRO"/>
                        </w:rPr>
                        <w:t>た上で、</w:t>
                      </w:r>
                      <w:r>
                        <w:rPr>
                          <w:rFonts w:ascii="HG丸ｺﾞｼｯｸM-PRO" w:eastAsia="HG丸ｺﾞｼｯｸM-PRO" w:hAnsi="HG丸ｺﾞｼｯｸM-PRO" w:hint="eastAsia"/>
                        </w:rPr>
                        <w:t>計画相談支援員</w:t>
                      </w:r>
                      <w:r>
                        <w:rPr>
                          <w:rFonts w:ascii="HG丸ｺﾞｼｯｸM-PRO" w:eastAsia="HG丸ｺﾞｼｯｸM-PRO" w:hAnsi="HG丸ｺﾞｼｯｸM-PRO"/>
                        </w:rPr>
                        <w:t>（</w:t>
                      </w:r>
                      <w:r>
                        <w:rPr>
                          <w:rFonts w:ascii="HG丸ｺﾞｼｯｸM-PRO" w:eastAsia="HG丸ｺﾞｼｯｸM-PRO" w:hAnsi="HG丸ｺﾞｼｯｸM-PRO" w:hint="eastAsia"/>
                        </w:rPr>
                        <w:t>相談支援事業所</w:t>
                      </w:r>
                      <w:r>
                        <w:rPr>
                          <w:rFonts w:ascii="HG丸ｺﾞｼｯｸM-PRO" w:eastAsia="HG丸ｺﾞｼｯｸM-PRO" w:hAnsi="HG丸ｺﾞｼｯｸM-PRO"/>
                        </w:rPr>
                        <w:t>）を</w:t>
                      </w:r>
                      <w:r>
                        <w:rPr>
                          <w:rFonts w:ascii="HG丸ｺﾞｼｯｸM-PRO" w:eastAsia="HG丸ｺﾞｼｯｸM-PRO" w:hAnsi="HG丸ｺﾞｼｯｸM-PRO" w:hint="eastAsia"/>
                        </w:rPr>
                        <w:t>経由して</w:t>
                      </w:r>
                      <w:r>
                        <w:rPr>
                          <w:rFonts w:ascii="HG丸ｺﾞｼｯｸM-PRO" w:eastAsia="HG丸ｺﾞｼｯｸM-PRO" w:hAnsi="HG丸ｺﾞｼｯｸM-PRO"/>
                        </w:rPr>
                        <w:t>市に提出</w:t>
                      </w:r>
                    </w:p>
                  </w:txbxContent>
                </v:textbox>
                <w10:wrap anchorx="margin"/>
              </v:roundrect>
            </w:pict>
          </mc:Fallback>
        </mc:AlternateContent>
      </w:r>
    </w:p>
    <w:p w:rsidR="00DB4F37" w:rsidRPr="00DB4F37" w:rsidRDefault="00DB4F37" w:rsidP="00DB4F37">
      <w:pPr>
        <w:rPr>
          <w:rFonts w:ascii="ＭＳ 明朝" w:eastAsia="ＭＳ 明朝" w:hAnsi="ＭＳ 明朝"/>
          <w:sz w:val="22"/>
        </w:rPr>
      </w:pPr>
    </w:p>
    <w:p w:rsidR="00DB4F37" w:rsidRPr="00DB4F37" w:rsidRDefault="00DB4F37" w:rsidP="00DB4F37">
      <w:pPr>
        <w:rPr>
          <w:rFonts w:ascii="ＭＳ 明朝" w:eastAsia="ＭＳ 明朝" w:hAnsi="ＭＳ 明朝"/>
          <w:sz w:val="22"/>
        </w:rPr>
      </w:pPr>
    </w:p>
    <w:p w:rsidR="00DB4F37" w:rsidRPr="00DB4F37" w:rsidRDefault="00DB4F37" w:rsidP="00DB4F37">
      <w:pPr>
        <w:rPr>
          <w:rFonts w:ascii="ＭＳ 明朝" w:eastAsia="ＭＳ 明朝" w:hAnsi="ＭＳ 明朝"/>
          <w:sz w:val="22"/>
        </w:rPr>
      </w:pPr>
    </w:p>
    <w:p w:rsidR="00DB4F37" w:rsidRPr="00DB4F37" w:rsidRDefault="00DB4F37" w:rsidP="00DB4F37">
      <w:pPr>
        <w:rPr>
          <w:rFonts w:ascii="ＭＳ 明朝" w:eastAsia="ＭＳ 明朝" w:hAnsi="ＭＳ 明朝"/>
          <w:sz w:val="22"/>
        </w:rPr>
      </w:pPr>
    </w:p>
    <w:p w:rsidR="00DB4F37" w:rsidRPr="00DB4F37" w:rsidRDefault="00DB4F37" w:rsidP="00DB4F37">
      <w:pPr>
        <w:rPr>
          <w:rFonts w:ascii="ＭＳ 明朝" w:eastAsia="ＭＳ 明朝" w:hAnsi="ＭＳ 明朝"/>
          <w:sz w:val="22"/>
        </w:rPr>
      </w:pPr>
    </w:p>
    <w:p w:rsidR="00DB4F37" w:rsidRPr="00DB4F37" w:rsidRDefault="00DB4F37" w:rsidP="00DB4F37">
      <w:pPr>
        <w:rPr>
          <w:rFonts w:ascii="ＭＳ 明朝" w:eastAsia="ＭＳ 明朝" w:hAnsi="ＭＳ 明朝"/>
          <w:sz w:val="22"/>
        </w:rPr>
      </w:pPr>
    </w:p>
    <w:p w:rsidR="00DB4F37" w:rsidRPr="00DB4F37" w:rsidRDefault="00DB4F37" w:rsidP="00DB4F37">
      <w:pPr>
        <w:rPr>
          <w:rFonts w:ascii="ＭＳ 明朝" w:eastAsia="ＭＳ 明朝" w:hAnsi="ＭＳ 明朝"/>
          <w:sz w:val="22"/>
        </w:rPr>
      </w:pPr>
    </w:p>
    <w:p w:rsidR="00DB4F37" w:rsidRPr="00DB4F37" w:rsidRDefault="00DB4F37" w:rsidP="00DB4F37">
      <w:pPr>
        <w:rPr>
          <w:rFonts w:ascii="ＭＳ 明朝" w:eastAsia="ＭＳ 明朝" w:hAnsi="ＭＳ 明朝"/>
          <w:sz w:val="22"/>
        </w:rPr>
      </w:pPr>
    </w:p>
    <w:p w:rsidR="00DB4F37" w:rsidRPr="00DB4F37" w:rsidRDefault="00B16408" w:rsidP="00DB4F37">
      <w:pPr>
        <w:rPr>
          <w:rFonts w:ascii="ＭＳ 明朝" w:eastAsia="ＭＳ 明朝" w:hAnsi="ＭＳ 明朝"/>
          <w:sz w:val="22"/>
        </w:rPr>
      </w:pPr>
      <w:r w:rsidRPr="00834745">
        <w:rPr>
          <w:rFonts w:ascii="HG丸ｺﾞｼｯｸM-PRO" w:eastAsia="HG丸ｺﾞｼｯｸM-PRO" w:hAnsi="HG丸ｺﾞｼｯｸM-PRO" w:hint="eastAsia"/>
          <w:noProof/>
          <w:sz w:val="22"/>
        </w:rPr>
        <mc:AlternateContent>
          <mc:Choice Requires="wps">
            <w:drawing>
              <wp:anchor distT="0" distB="0" distL="114300" distR="114300" simplePos="0" relativeHeight="251691008" behindDoc="0" locked="0" layoutInCell="1" allowOverlap="1" wp14:anchorId="17D86187" wp14:editId="63222539">
                <wp:simplePos x="0" y="0"/>
                <wp:positionH relativeFrom="margin">
                  <wp:align>right</wp:align>
                </wp:positionH>
                <wp:positionV relativeFrom="paragraph">
                  <wp:posOffset>108585</wp:posOffset>
                </wp:positionV>
                <wp:extent cx="5724525" cy="85725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5724525" cy="857250"/>
                        </a:xfrm>
                        <a:prstGeom prst="roundRect">
                          <a:avLst>
                            <a:gd name="adj" fmla="val 5229"/>
                          </a:avLst>
                        </a:prstGeom>
                        <a:ln>
                          <a:prstDash val="dash"/>
                        </a:ln>
                      </wps:spPr>
                      <wps:style>
                        <a:lnRef idx="2">
                          <a:schemeClr val="accent1"/>
                        </a:lnRef>
                        <a:fillRef idx="1">
                          <a:schemeClr val="lt1"/>
                        </a:fillRef>
                        <a:effectRef idx="0">
                          <a:schemeClr val="accent1"/>
                        </a:effectRef>
                        <a:fontRef idx="minor">
                          <a:schemeClr val="dk1"/>
                        </a:fontRef>
                      </wps:style>
                      <wps:txbx>
                        <w:txbxContent>
                          <w:p w:rsidR="00B16408" w:rsidRPr="00B16408" w:rsidRDefault="00B16408" w:rsidP="00B16408">
                            <w:pPr>
                              <w:jc w:val="center"/>
                              <w:rPr>
                                <w:rFonts w:ascii="HG丸ｺﾞｼｯｸM-PRO" w:eastAsia="HG丸ｺﾞｼｯｸM-PRO" w:hAnsi="HG丸ｺﾞｼｯｸM-PRO"/>
                              </w:rPr>
                            </w:pPr>
                            <w:r w:rsidRPr="00B16408">
                              <w:rPr>
                                <w:rFonts w:ascii="HG丸ｺﾞｼｯｸM-PRO" w:eastAsia="HG丸ｺﾞｼｯｸM-PRO" w:hAnsi="HG丸ｺﾞｼｯｸM-PRO" w:hint="eastAsia"/>
                              </w:rPr>
                              <w:t>更新</w:t>
                            </w:r>
                            <w:r w:rsidRPr="00B16408">
                              <w:rPr>
                                <w:rFonts w:ascii="HG丸ｺﾞｼｯｸM-PRO" w:eastAsia="HG丸ｺﾞｼｯｸM-PRO" w:hAnsi="HG丸ｺﾞｼｯｸM-PRO"/>
                              </w:rPr>
                              <w:t>や</w:t>
                            </w:r>
                            <w:r w:rsidRPr="00B16408">
                              <w:rPr>
                                <w:rFonts w:ascii="HG丸ｺﾞｼｯｸM-PRO" w:eastAsia="HG丸ｺﾞｼｯｸM-PRO" w:hAnsi="HG丸ｺﾞｼｯｸM-PRO" w:hint="eastAsia"/>
                              </w:rPr>
                              <w:t>利用開始後に</w:t>
                            </w:r>
                            <w:r w:rsidRPr="00B16408">
                              <w:rPr>
                                <w:rFonts w:ascii="HG丸ｺﾞｼｯｸM-PRO" w:eastAsia="HG丸ｺﾞｼｯｸM-PRO" w:hAnsi="HG丸ｺﾞｼｯｸM-PRO"/>
                              </w:rPr>
                              <w:t>個別サポート加算</w:t>
                            </w:r>
                            <w:r w:rsidRPr="00B16408">
                              <w:rPr>
                                <w:rFonts w:ascii="HG丸ｺﾞｼｯｸM-PRO" w:eastAsia="HG丸ｺﾞｼｯｸM-PRO" w:hAnsi="HG丸ｺﾞｼｯｸM-PRO" w:hint="eastAsia"/>
                              </w:rPr>
                              <w:t>が必要な</w:t>
                            </w:r>
                            <w:r w:rsidRPr="00B16408">
                              <w:rPr>
                                <w:rFonts w:ascii="HG丸ｺﾞｼｯｸM-PRO" w:eastAsia="HG丸ｺﾞｼｯｸM-PRO" w:hAnsi="HG丸ｺﾞｼｯｸM-PRO"/>
                              </w:rPr>
                              <w:t>ケースについては、通所支援事業所により</w:t>
                            </w:r>
                            <w:r w:rsidRPr="00B16408">
                              <w:rPr>
                                <w:rFonts w:ascii="HG丸ｺﾞｼｯｸM-PRO" w:eastAsia="HG丸ｺﾞｼｯｸM-PRO" w:hAnsi="HG丸ｺﾞｼｯｸM-PRO" w:hint="eastAsia"/>
                              </w:rPr>
                              <w:t>作成し</w:t>
                            </w:r>
                            <w:r w:rsidRPr="00B16408">
                              <w:rPr>
                                <w:rFonts w:ascii="HG丸ｺﾞｼｯｸM-PRO" w:eastAsia="HG丸ｺﾞｼｯｸM-PRO" w:hAnsi="HG丸ｺﾞｼｯｸM-PRO"/>
                              </w:rPr>
                              <w:t>、</w:t>
                            </w:r>
                            <w:r w:rsidRPr="00B16408">
                              <w:rPr>
                                <w:rFonts w:ascii="HG丸ｺﾞｼｯｸM-PRO" w:eastAsia="HG丸ｺﾞｼｯｸM-PRO" w:hAnsi="HG丸ｺﾞｼｯｸM-PRO" w:hint="eastAsia"/>
                              </w:rPr>
                              <w:t>保護者の</w:t>
                            </w:r>
                            <w:r w:rsidRPr="00B16408">
                              <w:rPr>
                                <w:rFonts w:ascii="HG丸ｺﾞｼｯｸM-PRO" w:eastAsia="HG丸ｺﾞｼｯｸM-PRO" w:hAnsi="HG丸ｺﾞｼｯｸM-PRO"/>
                              </w:rPr>
                              <w:t>承諾</w:t>
                            </w:r>
                            <w:r w:rsidR="00B86B12">
                              <w:rPr>
                                <w:rFonts w:ascii="HG丸ｺﾞｼｯｸM-PRO" w:eastAsia="HG丸ｺﾞｼｯｸM-PRO" w:hAnsi="HG丸ｺﾞｼｯｸM-PRO" w:hint="eastAsia"/>
                              </w:rPr>
                              <w:t>（署名</w:t>
                            </w:r>
                            <w:r w:rsidR="00B86B12">
                              <w:rPr>
                                <w:rFonts w:ascii="HG丸ｺﾞｼｯｸM-PRO" w:eastAsia="HG丸ｺﾞｼｯｸM-PRO" w:hAnsi="HG丸ｺﾞｼｯｸM-PRO"/>
                              </w:rPr>
                              <w:t>）</w:t>
                            </w:r>
                            <w:r w:rsidRPr="00B16408">
                              <w:rPr>
                                <w:rFonts w:ascii="HG丸ｺﾞｼｯｸM-PRO" w:eastAsia="HG丸ｺﾞｼｯｸM-PRO" w:hAnsi="HG丸ｺﾞｼｯｸM-PRO"/>
                              </w:rPr>
                              <w:t>、モニタリングを経て、</w:t>
                            </w:r>
                            <w:r w:rsidRPr="00B16408">
                              <w:rPr>
                                <w:rFonts w:ascii="HG丸ｺﾞｼｯｸM-PRO" w:eastAsia="HG丸ｺﾞｼｯｸM-PRO" w:hAnsi="HG丸ｺﾞｼｯｸM-PRO" w:hint="eastAsia"/>
                              </w:rPr>
                              <w:t>計画案</w:t>
                            </w:r>
                            <w:r w:rsidRPr="00B16408">
                              <w:rPr>
                                <w:rFonts w:ascii="HG丸ｺﾞｼｯｸM-PRO" w:eastAsia="HG丸ｺﾞｼｯｸM-PRO" w:hAnsi="HG丸ｺﾞｼｯｸM-PRO"/>
                              </w:rPr>
                              <w:t>又は</w:t>
                            </w:r>
                            <w:r w:rsidRPr="00B16408">
                              <w:rPr>
                                <w:rFonts w:ascii="HG丸ｺﾞｼｯｸM-PRO" w:eastAsia="HG丸ｺﾞｼｯｸM-PRO" w:hAnsi="HG丸ｺﾞｼｯｸM-PRO" w:hint="eastAsia"/>
                              </w:rPr>
                              <w:t>モニタリングと</w:t>
                            </w:r>
                            <w:r w:rsidRPr="00B16408">
                              <w:rPr>
                                <w:rFonts w:ascii="HG丸ｺﾞｼｯｸM-PRO" w:eastAsia="HG丸ｺﾞｼｯｸM-PRO" w:hAnsi="HG丸ｺﾞｼｯｸM-PRO"/>
                              </w:rPr>
                              <w:t>併せて</w:t>
                            </w:r>
                            <w:r w:rsidRPr="00B16408">
                              <w:rPr>
                                <w:rFonts w:ascii="HG丸ｺﾞｼｯｸM-PRO" w:eastAsia="HG丸ｺﾞｼｯｸM-PRO" w:hAnsi="HG丸ｺﾞｼｯｸM-PRO" w:hint="eastAsia"/>
                              </w:rPr>
                              <w:t>市に</w:t>
                            </w:r>
                            <w:r w:rsidRPr="00B16408">
                              <w:rPr>
                                <w:rFonts w:ascii="HG丸ｺﾞｼｯｸM-PRO" w:eastAsia="HG丸ｺﾞｼｯｸM-PRO" w:hAnsi="HG丸ｺﾞｼｯｸM-PRO"/>
                              </w:rPr>
                              <w:t>提出。</w:t>
                            </w:r>
                          </w:p>
                          <w:p w:rsidR="00B16408" w:rsidRPr="00B16408" w:rsidRDefault="00B16408" w:rsidP="00B16408">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86187" id="角丸四角形 12" o:spid="_x0000_s1031" style="position:absolute;left:0;text-align:left;margin-left:399.55pt;margin-top:8.55pt;width:450.75pt;height:67.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" fillcolor="white [3201]" strokecolor="#5b9bd5 [3204]" strokeweight="1pt">
                <v:stroke dashstyle="dash" joinstyle="miter"/>
                <v:textbox>
                  <w:txbxContent>
                    <w:p w:rsidR="00B16408" w:rsidRPr="00B16408" w:rsidRDefault="00B16408" w:rsidP="00B16408">
                      <w:pPr>
                        <w:jc w:val="center"/>
                        <w:rPr>
                          <w:rFonts w:ascii="HG丸ｺﾞｼｯｸM-PRO" w:eastAsia="HG丸ｺﾞｼｯｸM-PRO" w:hAnsi="HG丸ｺﾞｼｯｸM-PRO"/>
                        </w:rPr>
                      </w:pPr>
                      <w:r w:rsidRPr="00B16408">
                        <w:rPr>
                          <w:rFonts w:ascii="HG丸ｺﾞｼｯｸM-PRO" w:eastAsia="HG丸ｺﾞｼｯｸM-PRO" w:hAnsi="HG丸ｺﾞｼｯｸM-PRO" w:hint="eastAsia"/>
                        </w:rPr>
                        <w:t>更新</w:t>
                      </w:r>
                      <w:r w:rsidRPr="00B16408">
                        <w:rPr>
                          <w:rFonts w:ascii="HG丸ｺﾞｼｯｸM-PRO" w:eastAsia="HG丸ｺﾞｼｯｸM-PRO" w:hAnsi="HG丸ｺﾞｼｯｸM-PRO"/>
                        </w:rPr>
                        <w:t>や</w:t>
                      </w:r>
                      <w:r w:rsidRPr="00B16408">
                        <w:rPr>
                          <w:rFonts w:ascii="HG丸ｺﾞｼｯｸM-PRO" w:eastAsia="HG丸ｺﾞｼｯｸM-PRO" w:hAnsi="HG丸ｺﾞｼｯｸM-PRO" w:hint="eastAsia"/>
                        </w:rPr>
                        <w:t>利用開始後に</w:t>
                      </w:r>
                      <w:r w:rsidRPr="00B16408">
                        <w:rPr>
                          <w:rFonts w:ascii="HG丸ｺﾞｼｯｸM-PRO" w:eastAsia="HG丸ｺﾞｼｯｸM-PRO" w:hAnsi="HG丸ｺﾞｼｯｸM-PRO"/>
                        </w:rPr>
                        <w:t>個別サポート加算</w:t>
                      </w:r>
                      <w:r w:rsidRPr="00B16408">
                        <w:rPr>
                          <w:rFonts w:ascii="HG丸ｺﾞｼｯｸM-PRO" w:eastAsia="HG丸ｺﾞｼｯｸM-PRO" w:hAnsi="HG丸ｺﾞｼｯｸM-PRO" w:hint="eastAsia"/>
                        </w:rPr>
                        <w:t>が必要な</w:t>
                      </w:r>
                      <w:r w:rsidRPr="00B16408">
                        <w:rPr>
                          <w:rFonts w:ascii="HG丸ｺﾞｼｯｸM-PRO" w:eastAsia="HG丸ｺﾞｼｯｸM-PRO" w:hAnsi="HG丸ｺﾞｼｯｸM-PRO"/>
                        </w:rPr>
                        <w:t>ケースについては、通所支援事業所により</w:t>
                      </w:r>
                      <w:r w:rsidRPr="00B16408">
                        <w:rPr>
                          <w:rFonts w:ascii="HG丸ｺﾞｼｯｸM-PRO" w:eastAsia="HG丸ｺﾞｼｯｸM-PRO" w:hAnsi="HG丸ｺﾞｼｯｸM-PRO" w:hint="eastAsia"/>
                        </w:rPr>
                        <w:t>作成し</w:t>
                      </w:r>
                      <w:r w:rsidRPr="00B16408">
                        <w:rPr>
                          <w:rFonts w:ascii="HG丸ｺﾞｼｯｸM-PRO" w:eastAsia="HG丸ｺﾞｼｯｸM-PRO" w:hAnsi="HG丸ｺﾞｼｯｸM-PRO"/>
                        </w:rPr>
                        <w:t>、</w:t>
                      </w:r>
                      <w:r w:rsidRPr="00B16408">
                        <w:rPr>
                          <w:rFonts w:ascii="HG丸ｺﾞｼｯｸM-PRO" w:eastAsia="HG丸ｺﾞｼｯｸM-PRO" w:hAnsi="HG丸ｺﾞｼｯｸM-PRO" w:hint="eastAsia"/>
                        </w:rPr>
                        <w:t>保護者の</w:t>
                      </w:r>
                      <w:r w:rsidRPr="00B16408">
                        <w:rPr>
                          <w:rFonts w:ascii="HG丸ｺﾞｼｯｸM-PRO" w:eastAsia="HG丸ｺﾞｼｯｸM-PRO" w:hAnsi="HG丸ｺﾞｼｯｸM-PRO"/>
                        </w:rPr>
                        <w:t>承諾</w:t>
                      </w:r>
                      <w:r w:rsidR="00B86B12">
                        <w:rPr>
                          <w:rFonts w:ascii="HG丸ｺﾞｼｯｸM-PRO" w:eastAsia="HG丸ｺﾞｼｯｸM-PRO" w:hAnsi="HG丸ｺﾞｼｯｸM-PRO" w:hint="eastAsia"/>
                        </w:rPr>
                        <w:t>（署名</w:t>
                      </w:r>
                      <w:r w:rsidR="00B86B12">
                        <w:rPr>
                          <w:rFonts w:ascii="HG丸ｺﾞｼｯｸM-PRO" w:eastAsia="HG丸ｺﾞｼｯｸM-PRO" w:hAnsi="HG丸ｺﾞｼｯｸM-PRO"/>
                        </w:rPr>
                        <w:t>）</w:t>
                      </w:r>
                      <w:r w:rsidRPr="00B16408">
                        <w:rPr>
                          <w:rFonts w:ascii="HG丸ｺﾞｼｯｸM-PRO" w:eastAsia="HG丸ｺﾞｼｯｸM-PRO" w:hAnsi="HG丸ｺﾞｼｯｸM-PRO"/>
                        </w:rPr>
                        <w:t>、モニタリングを経て、</w:t>
                      </w:r>
                      <w:r w:rsidRPr="00B16408">
                        <w:rPr>
                          <w:rFonts w:ascii="HG丸ｺﾞｼｯｸM-PRO" w:eastAsia="HG丸ｺﾞｼｯｸM-PRO" w:hAnsi="HG丸ｺﾞｼｯｸM-PRO" w:hint="eastAsia"/>
                        </w:rPr>
                        <w:t>計画案</w:t>
                      </w:r>
                      <w:r w:rsidRPr="00B16408">
                        <w:rPr>
                          <w:rFonts w:ascii="HG丸ｺﾞｼｯｸM-PRO" w:eastAsia="HG丸ｺﾞｼｯｸM-PRO" w:hAnsi="HG丸ｺﾞｼｯｸM-PRO"/>
                        </w:rPr>
                        <w:t>又は</w:t>
                      </w:r>
                      <w:r w:rsidRPr="00B16408">
                        <w:rPr>
                          <w:rFonts w:ascii="HG丸ｺﾞｼｯｸM-PRO" w:eastAsia="HG丸ｺﾞｼｯｸM-PRO" w:hAnsi="HG丸ｺﾞｼｯｸM-PRO" w:hint="eastAsia"/>
                        </w:rPr>
                        <w:t>モニタリングと</w:t>
                      </w:r>
                      <w:r w:rsidRPr="00B16408">
                        <w:rPr>
                          <w:rFonts w:ascii="HG丸ｺﾞｼｯｸM-PRO" w:eastAsia="HG丸ｺﾞｼｯｸM-PRO" w:hAnsi="HG丸ｺﾞｼｯｸM-PRO"/>
                        </w:rPr>
                        <w:t>併せて</w:t>
                      </w:r>
                      <w:r w:rsidRPr="00B16408">
                        <w:rPr>
                          <w:rFonts w:ascii="HG丸ｺﾞｼｯｸM-PRO" w:eastAsia="HG丸ｺﾞｼｯｸM-PRO" w:hAnsi="HG丸ｺﾞｼｯｸM-PRO" w:hint="eastAsia"/>
                        </w:rPr>
                        <w:t>市に</w:t>
                      </w:r>
                      <w:r w:rsidRPr="00B16408">
                        <w:rPr>
                          <w:rFonts w:ascii="HG丸ｺﾞｼｯｸM-PRO" w:eastAsia="HG丸ｺﾞｼｯｸM-PRO" w:hAnsi="HG丸ｺﾞｼｯｸM-PRO"/>
                        </w:rPr>
                        <w:t>提出。</w:t>
                      </w:r>
                    </w:p>
                    <w:p w:rsidR="00B16408" w:rsidRPr="00B16408" w:rsidRDefault="00B16408" w:rsidP="00B16408">
                      <w:pPr>
                        <w:jc w:val="center"/>
                        <w:rPr>
                          <w:rFonts w:ascii="HG丸ｺﾞｼｯｸM-PRO" w:eastAsia="HG丸ｺﾞｼｯｸM-PRO" w:hAnsi="HG丸ｺﾞｼｯｸM-PRO"/>
                        </w:rPr>
                      </w:pPr>
                    </w:p>
                  </w:txbxContent>
                </v:textbox>
                <w10:wrap anchorx="margin"/>
              </v:roundrect>
            </w:pict>
          </mc:Fallback>
        </mc:AlternateContent>
      </w:r>
    </w:p>
    <w:p w:rsidR="00DB4F37" w:rsidRPr="00DB4F37" w:rsidRDefault="00DB4F37" w:rsidP="00DB4F37">
      <w:pPr>
        <w:rPr>
          <w:rFonts w:ascii="ＭＳ 明朝" w:eastAsia="ＭＳ 明朝" w:hAnsi="ＭＳ 明朝"/>
          <w:sz w:val="22"/>
        </w:rPr>
      </w:pPr>
    </w:p>
    <w:p w:rsidR="00DB4F37" w:rsidRPr="00DB4F37" w:rsidRDefault="00DB4F37" w:rsidP="00DB4F37">
      <w:pPr>
        <w:rPr>
          <w:rFonts w:ascii="ＭＳ 明朝" w:eastAsia="ＭＳ 明朝" w:hAnsi="ＭＳ 明朝"/>
          <w:sz w:val="22"/>
        </w:rPr>
      </w:pPr>
    </w:p>
    <w:p w:rsidR="00DB4F37" w:rsidRPr="00DB4F37" w:rsidRDefault="00DB4F37" w:rsidP="00DB4F37">
      <w:pPr>
        <w:rPr>
          <w:rFonts w:ascii="ＭＳ 明朝" w:eastAsia="ＭＳ 明朝" w:hAnsi="ＭＳ 明朝"/>
          <w:sz w:val="22"/>
        </w:rPr>
      </w:pPr>
    </w:p>
    <w:p w:rsidR="00DB4F37" w:rsidRPr="00DB4F37" w:rsidRDefault="00DB4F37" w:rsidP="00DB4F37">
      <w:pPr>
        <w:rPr>
          <w:rFonts w:ascii="ＭＳ 明朝" w:eastAsia="ＭＳ 明朝" w:hAnsi="ＭＳ 明朝"/>
          <w:sz w:val="22"/>
        </w:rPr>
      </w:pPr>
    </w:p>
    <w:p w:rsidR="00DB4F37" w:rsidRPr="00DB4F37" w:rsidRDefault="00DB4F37" w:rsidP="00DB4F37">
      <w:pPr>
        <w:rPr>
          <w:rFonts w:ascii="ＭＳ 明朝" w:eastAsia="ＭＳ 明朝" w:hAnsi="ＭＳ 明朝"/>
          <w:sz w:val="22"/>
        </w:rPr>
      </w:pPr>
    </w:p>
    <w:p w:rsidR="00DB4F37" w:rsidRPr="00DB4F37" w:rsidRDefault="00DB4F37" w:rsidP="00DB4F37">
      <w:pPr>
        <w:rPr>
          <w:rFonts w:ascii="ＭＳ 明朝" w:eastAsia="ＭＳ 明朝" w:hAnsi="ＭＳ 明朝"/>
          <w:sz w:val="22"/>
        </w:rPr>
      </w:pPr>
    </w:p>
    <w:p w:rsidR="00DB4F37" w:rsidRPr="00DB4F37" w:rsidRDefault="00B86B12" w:rsidP="00DB4F37">
      <w:pPr>
        <w:rPr>
          <w:rFonts w:ascii="ＭＳ 明朝" w:eastAsia="ＭＳ 明朝" w:hAnsi="ＭＳ 明朝"/>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13335</wp:posOffset>
                </wp:positionV>
                <wp:extent cx="5915025" cy="133350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5915025" cy="1333500"/>
                        </a:xfrm>
                        <a:prstGeom prst="roundRect">
                          <a:avLst>
                            <a:gd name="adj" fmla="val 6250"/>
                          </a:avLst>
                        </a:prstGeom>
                      </wps:spPr>
                      <wps:style>
                        <a:lnRef idx="2">
                          <a:schemeClr val="dk1"/>
                        </a:lnRef>
                        <a:fillRef idx="1">
                          <a:schemeClr val="lt1"/>
                        </a:fillRef>
                        <a:effectRef idx="0">
                          <a:schemeClr val="dk1"/>
                        </a:effectRef>
                        <a:fontRef idx="minor">
                          <a:schemeClr val="dk1"/>
                        </a:fontRef>
                      </wps:style>
                      <wps:txbx>
                        <w:txbxContent>
                          <w:p w:rsidR="0049763E" w:rsidRPr="00DB4F37" w:rsidRDefault="0049763E" w:rsidP="0049763E">
                            <w:pPr>
                              <w:jc w:val="center"/>
                              <w:rPr>
                                <w:rFonts w:ascii="ＭＳ ゴシック" w:eastAsia="ＭＳ ゴシック" w:hAnsi="ＭＳ ゴシック"/>
                              </w:rPr>
                            </w:pPr>
                            <w:r w:rsidRPr="00DB4F37">
                              <w:rPr>
                                <w:rFonts w:ascii="ＭＳ ゴシック" w:eastAsia="ＭＳ ゴシック" w:hAnsi="ＭＳ ゴシック" w:hint="eastAsia"/>
                              </w:rPr>
                              <w:t>（参考</w:t>
                            </w:r>
                            <w:r w:rsidRPr="00DB4F37">
                              <w:rPr>
                                <w:rFonts w:ascii="ＭＳ ゴシック" w:eastAsia="ＭＳ ゴシック" w:hAnsi="ＭＳ ゴシック"/>
                              </w:rPr>
                              <w:t>）</w:t>
                            </w:r>
                            <w:r w:rsidRPr="00DB4F37">
                              <w:rPr>
                                <w:rFonts w:ascii="ＭＳ ゴシック" w:eastAsia="ＭＳ ゴシック" w:hAnsi="ＭＳ ゴシック" w:hint="eastAsia"/>
                              </w:rPr>
                              <w:t>R4.9までの流れ</w:t>
                            </w:r>
                          </w:p>
                          <w:p w:rsidR="0049763E" w:rsidRPr="00DB4F37" w:rsidRDefault="0049763E" w:rsidP="00DB4F37">
                            <w:pPr>
                              <w:jc w:val="left"/>
                              <w:rPr>
                                <w:rFonts w:ascii="ＭＳ ゴシック" w:eastAsia="ＭＳ ゴシック" w:hAnsi="ＭＳ ゴシック"/>
                              </w:rPr>
                            </w:pPr>
                            <w:r w:rsidRPr="00DB4F37">
                              <w:rPr>
                                <w:rFonts w:ascii="ＭＳ ゴシック" w:eastAsia="ＭＳ ゴシック" w:hAnsi="ＭＳ ゴシック" w:hint="eastAsia"/>
                              </w:rPr>
                              <w:t>保護者が更新</w:t>
                            </w:r>
                            <w:r w:rsidRPr="00DB4F37">
                              <w:rPr>
                                <w:rFonts w:ascii="ＭＳ ゴシック" w:eastAsia="ＭＳ ゴシック" w:hAnsi="ＭＳ ゴシック"/>
                              </w:rPr>
                              <w:t>（</w:t>
                            </w:r>
                            <w:r w:rsidRPr="00DB4F37">
                              <w:rPr>
                                <w:rFonts w:ascii="ＭＳ ゴシック" w:eastAsia="ＭＳ ゴシック" w:hAnsi="ＭＳ ゴシック" w:hint="eastAsia"/>
                              </w:rPr>
                              <w:t>新規</w:t>
                            </w:r>
                            <w:r w:rsidRPr="00DB4F37">
                              <w:rPr>
                                <w:rFonts w:ascii="ＭＳ ゴシック" w:eastAsia="ＭＳ ゴシック" w:hAnsi="ＭＳ ゴシック"/>
                              </w:rPr>
                              <w:t>）</w:t>
                            </w:r>
                            <w:r w:rsidRPr="00DB4F37">
                              <w:rPr>
                                <w:rFonts w:ascii="ＭＳ ゴシック" w:eastAsia="ＭＳ ゴシック" w:hAnsi="ＭＳ ゴシック" w:hint="eastAsia"/>
                              </w:rPr>
                              <w:t>のサービス</w:t>
                            </w:r>
                            <w:r w:rsidRPr="00DB4F37">
                              <w:rPr>
                                <w:rFonts w:ascii="ＭＳ ゴシック" w:eastAsia="ＭＳ ゴシック" w:hAnsi="ＭＳ ゴシック"/>
                              </w:rPr>
                              <w:t>受給申請書と同時に</w:t>
                            </w:r>
                            <w:r w:rsidRPr="00DB4F37">
                              <w:rPr>
                                <w:rFonts w:ascii="ＭＳ ゴシック" w:eastAsia="ＭＳ ゴシック" w:hAnsi="ＭＳ ゴシック" w:hint="eastAsia"/>
                              </w:rPr>
                              <w:t>児童通所支援</w:t>
                            </w:r>
                            <w:r w:rsidRPr="00DB4F37">
                              <w:rPr>
                                <w:rFonts w:ascii="ＭＳ ゴシック" w:eastAsia="ＭＳ ゴシック" w:hAnsi="ＭＳ ゴシック"/>
                              </w:rPr>
                              <w:t>調査シートを記</w:t>
                            </w:r>
                            <w:r w:rsidRPr="00DB4F37">
                              <w:rPr>
                                <w:rFonts w:ascii="ＭＳ ゴシック" w:eastAsia="ＭＳ ゴシック" w:hAnsi="ＭＳ ゴシック" w:hint="eastAsia"/>
                              </w:rPr>
                              <w:t>し、市役所に</w:t>
                            </w:r>
                            <w:r w:rsidRPr="00DB4F37">
                              <w:rPr>
                                <w:rFonts w:ascii="ＭＳ ゴシック" w:eastAsia="ＭＳ ゴシック" w:hAnsi="ＭＳ ゴシック"/>
                              </w:rPr>
                              <w:t>提出</w:t>
                            </w:r>
                          </w:p>
                          <w:p w:rsidR="00DB4F37" w:rsidRPr="00DB4F37" w:rsidRDefault="00DB4F37" w:rsidP="00DB4F37">
                            <w:pPr>
                              <w:jc w:val="left"/>
                              <w:rPr>
                                <w:rFonts w:ascii="ＭＳ ゴシック" w:eastAsia="ＭＳ ゴシック" w:hAnsi="ＭＳ ゴシック"/>
                              </w:rPr>
                            </w:pPr>
                          </w:p>
                          <w:p w:rsidR="00DB4F37" w:rsidRPr="00DB4F37" w:rsidRDefault="00DB4F37" w:rsidP="00DB4F37">
                            <w:pPr>
                              <w:jc w:val="left"/>
                              <w:rPr>
                                <w:rFonts w:ascii="ＭＳ ゴシック" w:eastAsia="ＭＳ ゴシック" w:hAnsi="ＭＳ ゴシック"/>
                              </w:rPr>
                            </w:pPr>
                            <w:r w:rsidRPr="00DB4F37">
                              <w:rPr>
                                <w:rFonts w:ascii="ＭＳ ゴシック" w:eastAsia="ＭＳ ゴシック" w:hAnsi="ＭＳ ゴシック" w:hint="eastAsia"/>
                              </w:rPr>
                              <w:t>受給者証への記載・</w:t>
                            </w:r>
                            <w:r w:rsidRPr="00DB4F37">
                              <w:rPr>
                                <w:rFonts w:ascii="ＭＳ ゴシック" w:eastAsia="ＭＳ ゴシック" w:hAnsi="ＭＳ ゴシック"/>
                              </w:rPr>
                              <w:t>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2" style="position:absolute;left:0;text-align:left;margin-left:0;margin-top:1.05pt;width:465.75pt;height:1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" fillcolor="white [3201]" strokecolor="black [3200]" strokeweight="1pt">
                <v:stroke joinstyle="miter"/>
                <v:textbox>
                  <w:txbxContent>
                    <w:p w:rsidR="0049763E" w:rsidRPr="00DB4F37" w:rsidRDefault="0049763E" w:rsidP="0049763E">
                      <w:pPr>
                        <w:jc w:val="center"/>
                        <w:rPr>
                          <w:rFonts w:ascii="ＭＳ ゴシック" w:eastAsia="ＭＳ ゴシック" w:hAnsi="ＭＳ ゴシック"/>
                        </w:rPr>
                      </w:pPr>
                      <w:r w:rsidRPr="00DB4F37">
                        <w:rPr>
                          <w:rFonts w:ascii="ＭＳ ゴシック" w:eastAsia="ＭＳ ゴシック" w:hAnsi="ＭＳ ゴシック" w:hint="eastAsia"/>
                        </w:rPr>
                        <w:t>（参考</w:t>
                      </w:r>
                      <w:r w:rsidRPr="00DB4F37">
                        <w:rPr>
                          <w:rFonts w:ascii="ＭＳ ゴシック" w:eastAsia="ＭＳ ゴシック" w:hAnsi="ＭＳ ゴシック"/>
                        </w:rPr>
                        <w:t>）</w:t>
                      </w:r>
                      <w:r w:rsidRPr="00DB4F37">
                        <w:rPr>
                          <w:rFonts w:ascii="ＭＳ ゴシック" w:eastAsia="ＭＳ ゴシック" w:hAnsi="ＭＳ ゴシック" w:hint="eastAsia"/>
                        </w:rPr>
                        <w:t>R4.9までの流れ</w:t>
                      </w:r>
                    </w:p>
                    <w:p w:rsidR="0049763E" w:rsidRPr="00DB4F37" w:rsidRDefault="0049763E" w:rsidP="00DB4F37">
                      <w:pPr>
                        <w:jc w:val="left"/>
                        <w:rPr>
                          <w:rFonts w:ascii="ＭＳ ゴシック" w:eastAsia="ＭＳ ゴシック" w:hAnsi="ＭＳ ゴシック"/>
                        </w:rPr>
                      </w:pPr>
                      <w:r w:rsidRPr="00DB4F37">
                        <w:rPr>
                          <w:rFonts w:ascii="ＭＳ ゴシック" w:eastAsia="ＭＳ ゴシック" w:hAnsi="ＭＳ ゴシック" w:hint="eastAsia"/>
                        </w:rPr>
                        <w:t>保護者が更新</w:t>
                      </w:r>
                      <w:r w:rsidRPr="00DB4F37">
                        <w:rPr>
                          <w:rFonts w:ascii="ＭＳ ゴシック" w:eastAsia="ＭＳ ゴシック" w:hAnsi="ＭＳ ゴシック"/>
                        </w:rPr>
                        <w:t>（</w:t>
                      </w:r>
                      <w:r w:rsidRPr="00DB4F37">
                        <w:rPr>
                          <w:rFonts w:ascii="ＭＳ ゴシック" w:eastAsia="ＭＳ ゴシック" w:hAnsi="ＭＳ ゴシック" w:hint="eastAsia"/>
                        </w:rPr>
                        <w:t>新規</w:t>
                      </w:r>
                      <w:r w:rsidRPr="00DB4F37">
                        <w:rPr>
                          <w:rFonts w:ascii="ＭＳ ゴシック" w:eastAsia="ＭＳ ゴシック" w:hAnsi="ＭＳ ゴシック"/>
                        </w:rPr>
                        <w:t>）</w:t>
                      </w:r>
                      <w:r w:rsidRPr="00DB4F37">
                        <w:rPr>
                          <w:rFonts w:ascii="ＭＳ ゴシック" w:eastAsia="ＭＳ ゴシック" w:hAnsi="ＭＳ ゴシック" w:hint="eastAsia"/>
                        </w:rPr>
                        <w:t>のサービス</w:t>
                      </w:r>
                      <w:r w:rsidRPr="00DB4F37">
                        <w:rPr>
                          <w:rFonts w:ascii="ＭＳ ゴシック" w:eastAsia="ＭＳ ゴシック" w:hAnsi="ＭＳ ゴシック"/>
                        </w:rPr>
                        <w:t>受給申請書と同時に</w:t>
                      </w:r>
                      <w:r w:rsidRPr="00DB4F37">
                        <w:rPr>
                          <w:rFonts w:ascii="ＭＳ ゴシック" w:eastAsia="ＭＳ ゴシック" w:hAnsi="ＭＳ ゴシック" w:hint="eastAsia"/>
                        </w:rPr>
                        <w:t>児童通所支援</w:t>
                      </w:r>
                      <w:r w:rsidRPr="00DB4F37">
                        <w:rPr>
                          <w:rFonts w:ascii="ＭＳ ゴシック" w:eastAsia="ＭＳ ゴシック" w:hAnsi="ＭＳ ゴシック"/>
                        </w:rPr>
                        <w:t>調査シートを記</w:t>
                      </w:r>
                      <w:r w:rsidRPr="00DB4F37">
                        <w:rPr>
                          <w:rFonts w:ascii="ＭＳ ゴシック" w:eastAsia="ＭＳ ゴシック" w:hAnsi="ＭＳ ゴシック" w:hint="eastAsia"/>
                        </w:rPr>
                        <w:t>し、市役所に</w:t>
                      </w:r>
                      <w:r w:rsidRPr="00DB4F37">
                        <w:rPr>
                          <w:rFonts w:ascii="ＭＳ ゴシック" w:eastAsia="ＭＳ ゴシック" w:hAnsi="ＭＳ ゴシック"/>
                        </w:rPr>
                        <w:t>提出</w:t>
                      </w:r>
                    </w:p>
                    <w:p w:rsidR="00DB4F37" w:rsidRPr="00DB4F37" w:rsidRDefault="00DB4F37" w:rsidP="00DB4F37">
                      <w:pPr>
                        <w:jc w:val="left"/>
                        <w:rPr>
                          <w:rFonts w:ascii="ＭＳ ゴシック" w:eastAsia="ＭＳ ゴシック" w:hAnsi="ＭＳ ゴシック"/>
                        </w:rPr>
                      </w:pPr>
                    </w:p>
                    <w:p w:rsidR="00DB4F37" w:rsidRPr="00DB4F37" w:rsidRDefault="00DB4F37" w:rsidP="00DB4F37">
                      <w:pPr>
                        <w:jc w:val="left"/>
                        <w:rPr>
                          <w:rFonts w:ascii="ＭＳ ゴシック" w:eastAsia="ＭＳ ゴシック" w:hAnsi="ＭＳ ゴシック"/>
                        </w:rPr>
                      </w:pPr>
                      <w:r w:rsidRPr="00DB4F37">
                        <w:rPr>
                          <w:rFonts w:ascii="ＭＳ ゴシック" w:eastAsia="ＭＳ ゴシック" w:hAnsi="ＭＳ ゴシック" w:hint="eastAsia"/>
                        </w:rPr>
                        <w:t>受給者証への記載・</w:t>
                      </w:r>
                      <w:r w:rsidRPr="00DB4F37">
                        <w:rPr>
                          <w:rFonts w:ascii="ＭＳ ゴシック" w:eastAsia="ＭＳ ゴシック" w:hAnsi="ＭＳ ゴシック"/>
                        </w:rPr>
                        <w:t>交付</w:t>
                      </w:r>
                    </w:p>
                  </w:txbxContent>
                </v:textbox>
                <w10:wrap anchorx="margin"/>
              </v:roundrect>
            </w:pict>
          </mc:Fallback>
        </mc:AlternateContent>
      </w:r>
    </w:p>
    <w:p w:rsidR="00DB4F37" w:rsidRPr="00DB4F37" w:rsidRDefault="00DB4F37" w:rsidP="00DB4F37">
      <w:pPr>
        <w:rPr>
          <w:rFonts w:ascii="ＭＳ 明朝" w:eastAsia="ＭＳ 明朝" w:hAnsi="ＭＳ 明朝"/>
          <w:sz w:val="22"/>
        </w:rPr>
      </w:pPr>
    </w:p>
    <w:p w:rsidR="006A7D41" w:rsidRDefault="006A7D41" w:rsidP="00DB4F37">
      <w:pPr>
        <w:rPr>
          <w:rFonts w:ascii="ＭＳ 明朝" w:eastAsia="ＭＳ 明朝" w:hAnsi="ＭＳ 明朝"/>
          <w:sz w:val="22"/>
        </w:rPr>
      </w:pPr>
      <w:r>
        <w:rPr>
          <w:rFonts w:ascii="ＭＳ 明朝" w:eastAsia="ＭＳ 明朝" w:hAnsi="ＭＳ 明朝"/>
          <w:sz w:val="22"/>
        </w:rPr>
        <w:br w:type="page"/>
      </w:r>
    </w:p>
    <w:tbl>
      <w:tblPr>
        <w:tblpPr w:leftFromText="142" w:rightFromText="142" w:vertAnchor="page" w:horzAnchor="margin" w:tblpY="1486"/>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284"/>
        <w:gridCol w:w="142"/>
        <w:gridCol w:w="8500"/>
      </w:tblGrid>
      <w:tr w:rsidR="006A7D41" w:rsidRPr="00F11CC2" w:rsidTr="00CF0B7E">
        <w:trPr>
          <w:trHeight w:val="454"/>
        </w:trPr>
        <w:tc>
          <w:tcPr>
            <w:tcW w:w="284" w:type="dxa"/>
            <w:shd w:val="clear" w:color="auto" w:fill="DEEAF6"/>
          </w:tcPr>
          <w:p w:rsidR="006A7D41" w:rsidRPr="00653129" w:rsidRDefault="006A7D41" w:rsidP="00CF0B7E">
            <w:pPr>
              <w:pStyle w:val="1"/>
              <w:rPr>
                <w:rFonts w:ascii="ＭＳ ゴシック" w:eastAsia="ＭＳ ゴシック" w:hAnsi="ＭＳ ゴシック"/>
              </w:rPr>
            </w:pPr>
          </w:p>
        </w:tc>
        <w:tc>
          <w:tcPr>
            <w:tcW w:w="142" w:type="dxa"/>
            <w:shd w:val="clear" w:color="auto" w:fill="auto"/>
          </w:tcPr>
          <w:p w:rsidR="006A7D41" w:rsidRPr="00F11CC2" w:rsidRDefault="006A7D41" w:rsidP="00CF0B7E">
            <w:pPr>
              <w:pStyle w:val="1"/>
              <w:rPr>
                <w:rFonts w:ascii="ＭＳ ゴシック" w:eastAsia="ＭＳ ゴシック" w:hAnsi="ＭＳ ゴシック"/>
                <w:sz w:val="16"/>
                <w:szCs w:val="16"/>
              </w:rPr>
            </w:pPr>
          </w:p>
        </w:tc>
        <w:tc>
          <w:tcPr>
            <w:tcW w:w="8500" w:type="dxa"/>
            <w:shd w:val="clear" w:color="auto" w:fill="DEEAF6"/>
            <w:vAlign w:val="center"/>
          </w:tcPr>
          <w:p w:rsidR="006A7D41" w:rsidRPr="00F11CC2" w:rsidRDefault="006A7D41" w:rsidP="00CF0B7E">
            <w:pPr>
              <w:pStyle w:val="1"/>
              <w:rPr>
                <w:rFonts w:ascii="ＭＳ ゴシック" w:eastAsia="ＭＳ ゴシック" w:hAnsi="ＭＳ ゴシック"/>
              </w:rPr>
            </w:pPr>
            <w:bookmarkStart w:id="3" w:name="_Toc106704945"/>
            <w:r>
              <w:rPr>
                <w:rFonts w:ascii="ＭＳ ゴシック" w:eastAsia="ＭＳ ゴシック" w:hAnsi="ＭＳ ゴシック" w:hint="eastAsia"/>
              </w:rPr>
              <w:t>Ⅱ</w:t>
            </w:r>
            <w:r w:rsidRPr="00222B4F">
              <w:rPr>
                <w:rFonts w:ascii="ＭＳ ゴシック" w:eastAsia="ＭＳ ゴシック" w:hAnsi="ＭＳ ゴシック" w:hint="eastAsia"/>
              </w:rPr>
              <w:t xml:space="preserve">　</w:t>
            </w:r>
            <w:r>
              <w:rPr>
                <w:rFonts w:ascii="ＭＳ ゴシック" w:eastAsia="ＭＳ ゴシック" w:hAnsi="ＭＳ ゴシック" w:hint="eastAsia"/>
              </w:rPr>
              <w:t>個別サポート加算（Ⅱ）について</w:t>
            </w:r>
            <w:bookmarkEnd w:id="3"/>
          </w:p>
        </w:tc>
      </w:tr>
    </w:tbl>
    <w:p w:rsidR="00DB4F37" w:rsidRPr="006A7D41" w:rsidRDefault="00DB4F37" w:rsidP="00DB4F37">
      <w:pPr>
        <w:rPr>
          <w:rFonts w:ascii="ＭＳ 明朝" w:eastAsia="ＭＳ 明朝" w:hAnsi="ＭＳ 明朝"/>
          <w:sz w:val="22"/>
        </w:rPr>
      </w:pPr>
    </w:p>
    <w:p w:rsidR="00A4180B" w:rsidRDefault="006A7D41" w:rsidP="00DB4F37">
      <w:pPr>
        <w:rPr>
          <w:rFonts w:ascii="ＭＳ 明朝" w:eastAsia="ＭＳ 明朝" w:hAnsi="ＭＳ 明朝"/>
          <w:sz w:val="22"/>
        </w:rPr>
      </w:pPr>
      <w:r>
        <w:rPr>
          <w:rFonts w:ascii="ＭＳ 明朝" w:eastAsia="ＭＳ 明朝" w:hAnsi="ＭＳ 明朝" w:hint="eastAsia"/>
          <w:sz w:val="22"/>
        </w:rPr>
        <w:t xml:space="preserve">　個別サポート加算Ⅱについては、</w:t>
      </w:r>
      <w:r w:rsidR="00D3579C">
        <w:rPr>
          <w:rFonts w:ascii="ＭＳ 明朝" w:eastAsia="ＭＳ 明朝" w:hAnsi="ＭＳ 明朝" w:hint="eastAsia"/>
          <w:sz w:val="22"/>
        </w:rPr>
        <w:t>各事業所で作成する</w:t>
      </w:r>
      <w:r>
        <w:rPr>
          <w:rFonts w:ascii="ＭＳ 明朝" w:eastAsia="ＭＳ 明朝" w:hAnsi="ＭＳ 明朝" w:hint="eastAsia"/>
          <w:sz w:val="22"/>
        </w:rPr>
        <w:t>個別支援計画外、慎重な取扱いが必要となることから、ケースに応じて個別対応となります。</w:t>
      </w:r>
    </w:p>
    <w:p w:rsidR="00D3579C" w:rsidRDefault="00D3579C" w:rsidP="00DB4F37">
      <w:pPr>
        <w:rPr>
          <w:rFonts w:ascii="ＭＳ 明朝" w:eastAsia="ＭＳ 明朝" w:hAnsi="ＭＳ 明朝"/>
          <w:sz w:val="22"/>
        </w:rPr>
      </w:pPr>
      <w:r>
        <w:rPr>
          <w:rFonts w:ascii="ＭＳ 明朝" w:eastAsia="ＭＳ 明朝" w:hAnsi="ＭＳ 明朝" w:hint="eastAsia"/>
          <w:sz w:val="22"/>
        </w:rPr>
        <w:t xml:space="preserve">　児童相談所とのケース会議の開催等、児相と直接のやりとりが発生しているケース等が、当該加算に該当するケースとなります。</w:t>
      </w:r>
    </w:p>
    <w:p w:rsidR="006A7D41" w:rsidRDefault="006A7D41" w:rsidP="00DB4F37">
      <w:pPr>
        <w:rPr>
          <w:rFonts w:ascii="ＭＳ 明朝" w:eastAsia="ＭＳ 明朝" w:hAnsi="ＭＳ 明朝"/>
          <w:sz w:val="22"/>
        </w:rPr>
      </w:pPr>
      <w:r>
        <w:rPr>
          <w:rFonts w:ascii="ＭＳ 明朝" w:eastAsia="ＭＳ 明朝" w:hAnsi="ＭＳ 明朝" w:hint="eastAsia"/>
          <w:sz w:val="22"/>
        </w:rPr>
        <w:t xml:space="preserve">　対応については、個別にご相談ください。</w:t>
      </w:r>
    </w:p>
    <w:p w:rsidR="006A7D41" w:rsidRDefault="006A7D41" w:rsidP="00DB4F37">
      <w:pPr>
        <w:rPr>
          <w:rFonts w:ascii="ＭＳ 明朝" w:eastAsia="ＭＳ 明朝" w:hAnsi="ＭＳ 明朝"/>
          <w:sz w:val="22"/>
        </w:rPr>
      </w:pPr>
    </w:p>
    <w:p w:rsidR="006A7D41" w:rsidRDefault="006A7D41" w:rsidP="00DB4F37">
      <w:pPr>
        <w:rPr>
          <w:rFonts w:ascii="ＭＳ 明朝" w:eastAsia="ＭＳ 明朝" w:hAnsi="ＭＳ 明朝"/>
          <w:sz w:val="22"/>
        </w:rPr>
      </w:pPr>
    </w:p>
    <w:p w:rsidR="006A7D41" w:rsidRDefault="006A7D41" w:rsidP="00DB4F37">
      <w:pPr>
        <w:rPr>
          <w:rFonts w:ascii="ＭＳ 明朝" w:eastAsia="ＭＳ 明朝" w:hAnsi="ＭＳ 明朝"/>
          <w:sz w:val="22"/>
        </w:rPr>
      </w:pPr>
    </w:p>
    <w:p w:rsidR="006A7D41" w:rsidRDefault="006A7D41" w:rsidP="00DB4F37">
      <w:pPr>
        <w:rPr>
          <w:rFonts w:ascii="ＭＳ 明朝" w:eastAsia="ＭＳ 明朝" w:hAnsi="ＭＳ 明朝"/>
          <w:sz w:val="22"/>
        </w:rPr>
      </w:pPr>
    </w:p>
    <w:p w:rsidR="006A7D41" w:rsidRDefault="006A7D41" w:rsidP="00DB4F37">
      <w:pPr>
        <w:rPr>
          <w:rFonts w:ascii="ＭＳ 明朝" w:eastAsia="ＭＳ 明朝" w:hAnsi="ＭＳ 明朝"/>
          <w:sz w:val="22"/>
        </w:rPr>
      </w:pPr>
    </w:p>
    <w:p w:rsidR="00EE10E0" w:rsidRDefault="006A7D41" w:rsidP="00DB4F37">
      <w:pPr>
        <w:rPr>
          <w:rFonts w:ascii="ＭＳ 明朝" w:eastAsia="ＭＳ 明朝" w:hAnsi="ＭＳ 明朝"/>
          <w:sz w:val="22"/>
        </w:rPr>
      </w:pPr>
      <w:r>
        <w:rPr>
          <w:rFonts w:ascii="ＭＳ 明朝" w:eastAsia="ＭＳ 明朝" w:hAnsi="ＭＳ 明朝"/>
          <w:sz w:val="22"/>
        </w:rPr>
        <w:br w:type="page"/>
      </w:r>
      <w:r w:rsidR="00D3579C" w:rsidRPr="00D3579C">
        <w:rPr>
          <w:noProof/>
        </w:rPr>
        <w:lastRenderedPageBreak/>
        <w:drawing>
          <wp:anchor distT="0" distB="0" distL="114300" distR="114300" simplePos="0" relativeHeight="251686912" behindDoc="0" locked="0" layoutInCell="1" allowOverlap="1">
            <wp:simplePos x="0" y="0"/>
            <wp:positionH relativeFrom="margin">
              <wp:posOffset>-107950</wp:posOffset>
            </wp:positionH>
            <wp:positionV relativeFrom="paragraph">
              <wp:posOffset>-347980</wp:posOffset>
            </wp:positionV>
            <wp:extent cx="6000750" cy="9466471"/>
            <wp:effectExtent l="0" t="0" r="0" b="190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9466471"/>
                    </a:xfrm>
                    <a:prstGeom prst="rect">
                      <a:avLst/>
                    </a:prstGeom>
                    <a:noFill/>
                    <a:ln>
                      <a:noFill/>
                    </a:ln>
                  </pic:spPr>
                </pic:pic>
              </a:graphicData>
            </a:graphic>
            <wp14:sizeRelH relativeFrom="page">
              <wp14:pctWidth>0</wp14:pctWidth>
            </wp14:sizeRelH>
            <wp14:sizeRelV relativeFrom="page">
              <wp14:pctHeight>0</wp14:pctHeight>
            </wp14:sizeRelV>
          </wp:anchor>
        </w:drawing>
      </w:r>
      <w:r w:rsidR="00EE10E0">
        <w:rPr>
          <w:rFonts w:ascii="ＭＳ 明朝" w:eastAsia="ＭＳ 明朝" w:hAnsi="ＭＳ 明朝"/>
          <w:sz w:val="22"/>
        </w:rPr>
        <w:br w:type="page"/>
      </w:r>
    </w:p>
    <w:p w:rsidR="00EE10E0" w:rsidRDefault="00EE10E0" w:rsidP="00DB4F37">
      <w:pPr>
        <w:rPr>
          <w:rFonts w:ascii="ＭＳ 明朝" w:eastAsia="ＭＳ 明朝" w:hAnsi="ＭＳ 明朝"/>
          <w:sz w:val="22"/>
        </w:rPr>
      </w:pPr>
      <w:r w:rsidRPr="00EE10E0">
        <w:rPr>
          <w:noProof/>
        </w:rPr>
        <w:lastRenderedPageBreak/>
        <w:drawing>
          <wp:anchor distT="0" distB="0" distL="114300" distR="114300" simplePos="0" relativeHeight="251687936" behindDoc="0" locked="0" layoutInCell="1" allowOverlap="1">
            <wp:simplePos x="0" y="0"/>
            <wp:positionH relativeFrom="margin">
              <wp:posOffset>-128905</wp:posOffset>
            </wp:positionH>
            <wp:positionV relativeFrom="paragraph">
              <wp:posOffset>-281305</wp:posOffset>
            </wp:positionV>
            <wp:extent cx="6134100" cy="962624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6393" cy="962983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sz w:val="22"/>
        </w:rPr>
        <w:br w:type="page"/>
      </w:r>
    </w:p>
    <w:p w:rsidR="00566211" w:rsidRDefault="00D3579C" w:rsidP="00DB4F37">
      <w:pPr>
        <w:rPr>
          <w:rFonts w:ascii="ＭＳ 明朝" w:eastAsia="ＭＳ 明朝" w:hAnsi="ＭＳ 明朝"/>
          <w:sz w:val="22"/>
        </w:rPr>
      </w:pPr>
      <w:r w:rsidRPr="00D3579C">
        <w:rPr>
          <w:noProof/>
        </w:rPr>
        <w:lastRenderedPageBreak/>
        <w:drawing>
          <wp:anchor distT="0" distB="0" distL="114300" distR="114300" simplePos="0" relativeHeight="251685888" behindDoc="0" locked="0" layoutInCell="1" allowOverlap="1">
            <wp:simplePos x="0" y="0"/>
            <wp:positionH relativeFrom="column">
              <wp:posOffset>-224155</wp:posOffset>
            </wp:positionH>
            <wp:positionV relativeFrom="paragraph">
              <wp:posOffset>-176530</wp:posOffset>
            </wp:positionV>
            <wp:extent cx="6276736" cy="782955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2230" cy="7836404"/>
                    </a:xfrm>
                    <a:prstGeom prst="rect">
                      <a:avLst/>
                    </a:prstGeom>
                    <a:noFill/>
                    <a:ln>
                      <a:noFill/>
                    </a:ln>
                  </pic:spPr>
                </pic:pic>
              </a:graphicData>
            </a:graphic>
            <wp14:sizeRelH relativeFrom="page">
              <wp14:pctWidth>0</wp14:pctWidth>
            </wp14:sizeRelH>
            <wp14:sizeRelV relativeFrom="page">
              <wp14:pctHeight>0</wp14:pctHeight>
            </wp14:sizeRelV>
          </wp:anchor>
        </w:drawing>
      </w:r>
      <w:r w:rsidR="00566211">
        <w:rPr>
          <w:rFonts w:ascii="ＭＳ 明朝" w:eastAsia="ＭＳ 明朝" w:hAnsi="ＭＳ 明朝"/>
          <w:sz w:val="22"/>
        </w:rPr>
        <w:br w:type="page"/>
      </w:r>
    </w:p>
    <w:p w:rsidR="00A02741" w:rsidRDefault="00A02741" w:rsidP="00DB4F37">
      <w:pPr>
        <w:rPr>
          <w:rFonts w:ascii="ＭＳ 明朝" w:eastAsia="ＭＳ 明朝" w:hAnsi="ＭＳ 明朝"/>
          <w:sz w:val="22"/>
        </w:rPr>
      </w:pPr>
    </w:p>
    <w:tbl>
      <w:tblPr>
        <w:tblpPr w:leftFromText="142" w:rightFromText="142" w:vertAnchor="page" w:horzAnchor="margin" w:tblpY="1471"/>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284"/>
        <w:gridCol w:w="142"/>
        <w:gridCol w:w="8641"/>
      </w:tblGrid>
      <w:tr w:rsidR="00FA0E8D" w:rsidRPr="00F11CC2" w:rsidTr="00E504AD">
        <w:trPr>
          <w:trHeight w:val="454"/>
        </w:trPr>
        <w:tc>
          <w:tcPr>
            <w:tcW w:w="284" w:type="dxa"/>
            <w:shd w:val="clear" w:color="auto" w:fill="DEEAF6"/>
          </w:tcPr>
          <w:p w:rsidR="00FA0E8D" w:rsidRPr="00653129" w:rsidRDefault="00FA0E8D" w:rsidP="00FA0E8D">
            <w:pPr>
              <w:pStyle w:val="1"/>
              <w:rPr>
                <w:rFonts w:ascii="ＭＳ ゴシック" w:eastAsia="ＭＳ ゴシック" w:hAnsi="ＭＳ ゴシック"/>
              </w:rPr>
            </w:pPr>
          </w:p>
        </w:tc>
        <w:tc>
          <w:tcPr>
            <w:tcW w:w="142" w:type="dxa"/>
            <w:shd w:val="clear" w:color="auto" w:fill="auto"/>
          </w:tcPr>
          <w:p w:rsidR="00FA0E8D" w:rsidRPr="00F11CC2" w:rsidRDefault="00FA0E8D" w:rsidP="00FA0E8D">
            <w:pPr>
              <w:pStyle w:val="1"/>
              <w:rPr>
                <w:rFonts w:ascii="ＭＳ ゴシック" w:eastAsia="ＭＳ ゴシック" w:hAnsi="ＭＳ ゴシック"/>
                <w:sz w:val="16"/>
                <w:szCs w:val="16"/>
              </w:rPr>
            </w:pPr>
          </w:p>
        </w:tc>
        <w:tc>
          <w:tcPr>
            <w:tcW w:w="8641" w:type="dxa"/>
            <w:shd w:val="clear" w:color="auto" w:fill="DEEAF6"/>
            <w:vAlign w:val="center"/>
          </w:tcPr>
          <w:p w:rsidR="00FA0E8D" w:rsidRPr="00F11CC2" w:rsidRDefault="00FA0E8D" w:rsidP="00FA0E8D">
            <w:pPr>
              <w:pStyle w:val="1"/>
              <w:rPr>
                <w:rFonts w:ascii="ＭＳ ゴシック" w:eastAsia="ＭＳ ゴシック" w:hAnsi="ＭＳ ゴシック"/>
              </w:rPr>
            </w:pPr>
            <w:bookmarkStart w:id="4" w:name="_Toc106704946"/>
            <w:r>
              <w:rPr>
                <w:rFonts w:ascii="ＭＳ ゴシック" w:eastAsia="ＭＳ ゴシック" w:hAnsi="ＭＳ ゴシック" w:hint="eastAsia"/>
              </w:rPr>
              <w:t>Ⅲ</w:t>
            </w:r>
            <w:r w:rsidRPr="00222B4F">
              <w:rPr>
                <w:rFonts w:ascii="ＭＳ ゴシック" w:eastAsia="ＭＳ ゴシック" w:hAnsi="ＭＳ ゴシック" w:hint="eastAsia"/>
              </w:rPr>
              <w:t xml:space="preserve">　</w:t>
            </w:r>
            <w:r>
              <w:rPr>
                <w:rFonts w:ascii="ＭＳ ゴシック" w:eastAsia="ＭＳ ゴシック" w:hAnsi="ＭＳ ゴシック" w:hint="eastAsia"/>
              </w:rPr>
              <w:t>医療的ケア児　判定スコアについて</w:t>
            </w:r>
            <w:bookmarkEnd w:id="4"/>
          </w:p>
        </w:tc>
      </w:tr>
    </w:tbl>
    <w:p w:rsidR="00A02741" w:rsidRDefault="0079362E" w:rsidP="00DB4F37">
      <w:pPr>
        <w:rPr>
          <w:rFonts w:ascii="ＭＳ 明朝" w:eastAsia="ＭＳ 明朝" w:hAnsi="ＭＳ 明朝"/>
          <w:sz w:val="22"/>
        </w:rPr>
      </w:pPr>
      <w:r>
        <w:rPr>
          <w:rFonts w:ascii="ＭＳ 明朝" w:eastAsia="ＭＳ 明朝" w:hAnsi="ＭＳ 明朝" w:hint="eastAsia"/>
          <w:sz w:val="22"/>
        </w:rPr>
        <w:t xml:space="preserve">　医療的ケア児に対する支援に係る報酬の算定時には、判定スコアが必要となります。</w:t>
      </w:r>
    </w:p>
    <w:p w:rsidR="00B000D6" w:rsidRDefault="00B000D6" w:rsidP="00DB4F37">
      <w:pPr>
        <w:rPr>
          <w:rFonts w:ascii="ＭＳ 明朝" w:eastAsia="ＭＳ 明朝" w:hAnsi="ＭＳ 明朝"/>
          <w:sz w:val="22"/>
        </w:rPr>
      </w:pPr>
      <w:r>
        <w:rPr>
          <w:rFonts w:ascii="ＭＳ 明朝" w:eastAsia="ＭＳ 明朝" w:hAnsi="ＭＳ 明朝" w:hint="eastAsia"/>
          <w:sz w:val="22"/>
        </w:rPr>
        <w:t xml:space="preserve">　判定スコアについても今後、</w:t>
      </w:r>
      <w:r w:rsidR="00482390">
        <w:rPr>
          <w:rFonts w:ascii="ＭＳ 明朝" w:eastAsia="ＭＳ 明朝" w:hAnsi="ＭＳ 明朝" w:hint="eastAsia"/>
          <w:sz w:val="22"/>
        </w:rPr>
        <w:t>加算を必要とする事業所から、保護者に依頼し、スコアの原本についても、依頼事業所での保管とします。</w:t>
      </w:r>
    </w:p>
    <w:p w:rsidR="007239DF" w:rsidRDefault="00482390" w:rsidP="00DB4F37">
      <w:pPr>
        <w:rPr>
          <w:rFonts w:ascii="ＭＳ 明朝" w:eastAsia="ＭＳ 明朝" w:hAnsi="ＭＳ 明朝" w:hint="eastAsia"/>
          <w:sz w:val="22"/>
        </w:rPr>
      </w:pPr>
      <w:r>
        <w:rPr>
          <w:rFonts w:ascii="ＭＳ 明朝" w:eastAsia="ＭＳ 明朝" w:hAnsi="ＭＳ 明朝" w:hint="eastAsia"/>
          <w:sz w:val="22"/>
        </w:rPr>
        <w:t xml:space="preserve">　市へ提出するスコアについては、相談支援事業所を経由し、写しを提出してください。</w:t>
      </w:r>
    </w:p>
    <w:p w:rsidR="00482390" w:rsidRDefault="00482390" w:rsidP="00DB4F37">
      <w:pPr>
        <w:rPr>
          <w:rFonts w:ascii="ＭＳ 明朝" w:eastAsia="ＭＳ 明朝" w:hAnsi="ＭＳ 明朝" w:hint="eastAsia"/>
          <w:sz w:val="22"/>
        </w:rPr>
      </w:pPr>
      <w:r>
        <w:rPr>
          <w:rFonts w:ascii="ＭＳ 明朝" w:eastAsia="ＭＳ 明朝" w:hAnsi="ＭＳ 明朝" w:hint="eastAsia"/>
          <w:sz w:val="22"/>
        </w:rPr>
        <w:t xml:space="preserve">　なお、複数事業所利用している児童へのスコアの依頼、原本の保管については、個別サポート加算と同様、上限管理と同じ考え方で、上限管理事業所により行うこととし</w:t>
      </w:r>
      <w:r w:rsidR="007239DF">
        <w:rPr>
          <w:rFonts w:ascii="ＭＳ 明朝" w:eastAsia="ＭＳ 明朝" w:hAnsi="ＭＳ 明朝" w:hint="eastAsia"/>
          <w:sz w:val="22"/>
        </w:rPr>
        <w:t>、関係事業所に写しを提供するようにしてください。</w:t>
      </w:r>
    </w:p>
    <w:p w:rsidR="00B000D6" w:rsidRDefault="00B000D6" w:rsidP="00DB4F37">
      <w:pPr>
        <w:rPr>
          <w:rFonts w:ascii="ＭＳ 明朝" w:eastAsia="ＭＳ 明朝" w:hAnsi="ＭＳ 明朝"/>
          <w:sz w:val="22"/>
        </w:rPr>
      </w:pPr>
    </w:p>
    <w:p w:rsidR="000347DD" w:rsidRPr="00834745" w:rsidRDefault="000347DD" w:rsidP="000347DD">
      <w:pPr>
        <w:rPr>
          <w:rFonts w:ascii="HG丸ｺﾞｼｯｸM-PRO" w:eastAsia="HG丸ｺﾞｼｯｸM-PRO" w:hAnsi="HG丸ｺﾞｼｯｸM-PRO"/>
          <w:sz w:val="22"/>
        </w:rPr>
      </w:pPr>
      <w:r w:rsidRPr="00834745">
        <w:rPr>
          <w:rFonts w:ascii="HG丸ｺﾞｼｯｸM-PRO" w:eastAsia="HG丸ｺﾞｼｯｸM-PRO" w:hAnsi="HG丸ｺﾞｼｯｸM-PRO" w:hint="eastAsia"/>
          <w:noProof/>
          <w:sz w:val="22"/>
        </w:rPr>
        <mc:AlternateContent>
          <mc:Choice Requires="wps">
            <w:drawing>
              <wp:anchor distT="0" distB="0" distL="114300" distR="114300" simplePos="0" relativeHeight="251694080" behindDoc="0" locked="0" layoutInCell="1" allowOverlap="1" wp14:anchorId="76ED51BC" wp14:editId="09659BD3">
                <wp:simplePos x="0" y="0"/>
                <wp:positionH relativeFrom="margin">
                  <wp:align>right</wp:align>
                </wp:positionH>
                <wp:positionV relativeFrom="paragraph">
                  <wp:posOffset>118111</wp:posOffset>
                </wp:positionV>
                <wp:extent cx="5724525" cy="45720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5724525" cy="457200"/>
                        </a:xfrm>
                        <a:prstGeom prst="roundRect">
                          <a:avLst>
                            <a:gd name="adj" fmla="val 5229"/>
                          </a:avLst>
                        </a:prstGeom>
                      </wps:spPr>
                      <wps:style>
                        <a:lnRef idx="2">
                          <a:schemeClr val="accent1"/>
                        </a:lnRef>
                        <a:fillRef idx="1">
                          <a:schemeClr val="lt1"/>
                        </a:fillRef>
                        <a:effectRef idx="0">
                          <a:schemeClr val="accent1"/>
                        </a:effectRef>
                        <a:fontRef idx="minor">
                          <a:schemeClr val="dk1"/>
                        </a:fontRef>
                      </wps:style>
                      <wps:txbx>
                        <w:txbxContent>
                          <w:p w:rsidR="000347DD" w:rsidRDefault="000347DD" w:rsidP="000347DD">
                            <w:pPr>
                              <w:jc w:val="center"/>
                              <w:rPr>
                                <w:rFonts w:ascii="HG丸ｺﾞｼｯｸM-PRO" w:eastAsia="HG丸ｺﾞｼｯｸM-PRO" w:hAnsi="HG丸ｺﾞｼｯｸM-PRO" w:hint="eastAsia"/>
                              </w:rPr>
                            </w:pPr>
                            <w:r w:rsidRPr="00834745">
                              <w:rPr>
                                <w:rFonts w:ascii="HG丸ｺﾞｼｯｸM-PRO" w:eastAsia="HG丸ｺﾞｼｯｸM-PRO" w:hAnsi="HG丸ｺﾞｼｯｸM-PRO"/>
                              </w:rPr>
                              <w:t>通所事業所において、</w:t>
                            </w:r>
                            <w:r w:rsidR="007239DF">
                              <w:rPr>
                                <w:rFonts w:ascii="HG丸ｺﾞｼｯｸM-PRO" w:eastAsia="HG丸ｺﾞｼｯｸM-PRO" w:hAnsi="HG丸ｺﾞｼｯｸM-PRO" w:hint="eastAsia"/>
                              </w:rPr>
                              <w:t>医ケアスコアを</w:t>
                            </w:r>
                            <w:r w:rsidR="007239DF">
                              <w:rPr>
                                <w:rFonts w:ascii="HG丸ｺﾞｼｯｸM-PRO" w:eastAsia="HG丸ｺﾞｼｯｸM-PRO" w:hAnsi="HG丸ｺﾞｼｯｸM-PRO"/>
                              </w:rPr>
                              <w:t>作成又は</w:t>
                            </w:r>
                            <w:r w:rsidR="007239DF">
                              <w:rPr>
                                <w:rFonts w:ascii="HG丸ｺﾞｼｯｸM-PRO" w:eastAsia="HG丸ｺﾞｼｯｸM-PRO" w:hAnsi="HG丸ｺﾞｼｯｸM-PRO" w:hint="eastAsia"/>
                              </w:rPr>
                              <w:t>保護者に主治医への作成</w:t>
                            </w:r>
                            <w:r w:rsidR="007239DF">
                              <w:rPr>
                                <w:rFonts w:ascii="HG丸ｺﾞｼｯｸM-PRO" w:eastAsia="HG丸ｺﾞｼｯｸM-PRO" w:hAnsi="HG丸ｺﾞｼｯｸM-PRO"/>
                              </w:rPr>
                              <w:t>を依頼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D51BC" id="角丸四角形 15" o:spid="_x0000_s1033" style="position:absolute;left:0;text-align:left;margin-left:399.55pt;margin-top:9.3pt;width:450.75pt;height:36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" fillcolor="white [3201]" strokecolor="#5b9bd5 [3204]" strokeweight="1pt">
                <v:stroke joinstyle="miter"/>
                <v:textbox>
                  <w:txbxContent>
                    <w:p w:rsidR="000347DD" w:rsidRDefault="000347DD" w:rsidP="000347DD">
                      <w:pPr>
                        <w:jc w:val="center"/>
                        <w:rPr>
                          <w:rFonts w:ascii="HG丸ｺﾞｼｯｸM-PRO" w:eastAsia="HG丸ｺﾞｼｯｸM-PRO" w:hAnsi="HG丸ｺﾞｼｯｸM-PRO" w:hint="eastAsia"/>
                        </w:rPr>
                      </w:pPr>
                      <w:r w:rsidRPr="00834745">
                        <w:rPr>
                          <w:rFonts w:ascii="HG丸ｺﾞｼｯｸM-PRO" w:eastAsia="HG丸ｺﾞｼｯｸM-PRO" w:hAnsi="HG丸ｺﾞｼｯｸM-PRO"/>
                        </w:rPr>
                        <w:t>通所事業所において、</w:t>
                      </w:r>
                      <w:r w:rsidR="007239DF">
                        <w:rPr>
                          <w:rFonts w:ascii="HG丸ｺﾞｼｯｸM-PRO" w:eastAsia="HG丸ｺﾞｼｯｸM-PRO" w:hAnsi="HG丸ｺﾞｼｯｸM-PRO" w:hint="eastAsia"/>
                        </w:rPr>
                        <w:t>医ケアスコアを</w:t>
                      </w:r>
                      <w:r w:rsidR="007239DF">
                        <w:rPr>
                          <w:rFonts w:ascii="HG丸ｺﾞｼｯｸM-PRO" w:eastAsia="HG丸ｺﾞｼｯｸM-PRO" w:hAnsi="HG丸ｺﾞｼｯｸM-PRO"/>
                        </w:rPr>
                        <w:t>作成又は</w:t>
                      </w:r>
                      <w:r w:rsidR="007239DF">
                        <w:rPr>
                          <w:rFonts w:ascii="HG丸ｺﾞｼｯｸM-PRO" w:eastAsia="HG丸ｺﾞｼｯｸM-PRO" w:hAnsi="HG丸ｺﾞｼｯｸM-PRO" w:hint="eastAsia"/>
                        </w:rPr>
                        <w:t>保護者に主治医への作成</w:t>
                      </w:r>
                      <w:r w:rsidR="007239DF">
                        <w:rPr>
                          <w:rFonts w:ascii="HG丸ｺﾞｼｯｸM-PRO" w:eastAsia="HG丸ｺﾞｼｯｸM-PRO" w:hAnsi="HG丸ｺﾞｼｯｸM-PRO"/>
                        </w:rPr>
                        <w:t>を依頼</w:t>
                      </w:r>
                    </w:p>
                  </w:txbxContent>
                </v:textbox>
                <w10:wrap anchorx="margin"/>
              </v:roundrect>
            </w:pict>
          </mc:Fallback>
        </mc:AlternateContent>
      </w:r>
    </w:p>
    <w:p w:rsidR="000347DD" w:rsidRPr="00834745" w:rsidRDefault="000347DD" w:rsidP="000347DD">
      <w:pPr>
        <w:rPr>
          <w:rFonts w:ascii="HG丸ｺﾞｼｯｸM-PRO" w:eastAsia="HG丸ｺﾞｼｯｸM-PRO" w:hAnsi="HG丸ｺﾞｼｯｸM-PRO"/>
          <w:sz w:val="22"/>
        </w:rPr>
      </w:pPr>
      <w:r>
        <w:rPr>
          <w:rFonts w:ascii="ＭＳ 明朝" w:eastAsia="ＭＳ 明朝" w:hAnsi="ＭＳ 明朝"/>
          <w:noProof/>
          <w:sz w:val="22"/>
        </w:rPr>
        <mc:AlternateContent>
          <mc:Choice Requires="wps">
            <w:drawing>
              <wp:anchor distT="0" distB="0" distL="114300" distR="114300" simplePos="0" relativeHeight="251693056" behindDoc="0" locked="0" layoutInCell="1" allowOverlap="1" wp14:anchorId="1A17B151" wp14:editId="19FA24BA">
                <wp:simplePos x="0" y="0"/>
                <wp:positionH relativeFrom="column">
                  <wp:posOffset>2614295</wp:posOffset>
                </wp:positionH>
                <wp:positionV relativeFrom="paragraph">
                  <wp:posOffset>89536</wp:posOffset>
                </wp:positionV>
                <wp:extent cx="484632" cy="2000250"/>
                <wp:effectExtent l="19050" t="0" r="10795" b="38100"/>
                <wp:wrapNone/>
                <wp:docPr id="27" name="下矢印 27"/>
                <wp:cNvGraphicFramePr/>
                <a:graphic xmlns:a="http://schemas.openxmlformats.org/drawingml/2006/main">
                  <a:graphicData uri="http://schemas.microsoft.com/office/word/2010/wordprocessingShape">
                    <wps:wsp>
                      <wps:cNvSpPr/>
                      <wps:spPr>
                        <a:xfrm>
                          <a:off x="0" y="0"/>
                          <a:ext cx="484632" cy="2000250"/>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559F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7" o:spid="_x0000_s1026" type="#_x0000_t67" style="position:absolute;left:0;text-align:left;margin-left:205.85pt;margin-top:7.05pt;width:38.15pt;height:15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" adj="18983" fillcolor="#91bce3 [2164]" strokecolor="#5b9bd5 [3204]" strokeweight=".5pt">
                <v:fill color2="#7aaddd [2612]" rotate="t" colors="0 #b1cbe9;.5 #a3c1e5;1 #92b9e4" focus="100%" type="gradient">
                  <o:fill v:ext="view" type="gradientUnscaled"/>
                </v:fill>
              </v:shape>
            </w:pict>
          </mc:Fallback>
        </mc:AlternateContent>
      </w:r>
    </w:p>
    <w:p w:rsidR="000347DD" w:rsidRDefault="000347DD" w:rsidP="000347DD">
      <w:pPr>
        <w:rPr>
          <w:rFonts w:ascii="HG丸ｺﾞｼｯｸM-PRO" w:eastAsia="HG丸ｺﾞｼｯｸM-PRO" w:hAnsi="HG丸ｺﾞｼｯｸM-PRO"/>
          <w:sz w:val="22"/>
        </w:rPr>
      </w:pPr>
    </w:p>
    <w:p w:rsidR="000347DD" w:rsidRDefault="007239DF" w:rsidP="000347DD">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95104" behindDoc="0" locked="0" layoutInCell="1" allowOverlap="1" wp14:anchorId="2C5FC52B" wp14:editId="711BD50A">
                <wp:simplePos x="0" y="0"/>
                <wp:positionH relativeFrom="column">
                  <wp:posOffset>166370</wp:posOffset>
                </wp:positionH>
                <wp:positionV relativeFrom="paragraph">
                  <wp:posOffset>51435</wp:posOffset>
                </wp:positionV>
                <wp:extent cx="5448300" cy="39052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5448300" cy="390525"/>
                        </a:xfrm>
                        <a:prstGeom prst="rect">
                          <a:avLst/>
                        </a:prstGeom>
                        <a:ln>
                          <a:prstDash val="lgDash"/>
                        </a:ln>
                      </wps:spPr>
                      <wps:style>
                        <a:lnRef idx="2">
                          <a:schemeClr val="accent1"/>
                        </a:lnRef>
                        <a:fillRef idx="1">
                          <a:schemeClr val="lt1"/>
                        </a:fillRef>
                        <a:effectRef idx="0">
                          <a:schemeClr val="accent1"/>
                        </a:effectRef>
                        <a:fontRef idx="minor">
                          <a:schemeClr val="dk1"/>
                        </a:fontRef>
                      </wps:style>
                      <wps:txbx>
                        <w:txbxContent>
                          <w:p w:rsidR="000347DD" w:rsidRPr="00834745" w:rsidRDefault="000347DD" w:rsidP="000347DD">
                            <w:pPr>
                              <w:ind w:left="420" w:hangingChars="200" w:hanging="420"/>
                              <w:rPr>
                                <w:rFonts w:ascii="HG丸ｺﾞｼｯｸM-PRO" w:eastAsia="HG丸ｺﾞｼｯｸM-PRO" w:hAnsi="HG丸ｺﾞｼｯｸM-PRO" w:hint="eastAsia"/>
                              </w:rPr>
                            </w:pPr>
                            <w:r w:rsidRPr="00834745">
                              <w:rPr>
                                <w:rFonts w:ascii="HG丸ｺﾞｼｯｸM-PRO" w:eastAsia="HG丸ｺﾞｼｯｸM-PRO" w:hAnsi="HG丸ｺﾞｼｯｸM-PRO"/>
                              </w:rPr>
                              <w:t xml:space="preserve">　</w:t>
                            </w:r>
                            <w:r>
                              <w:rPr>
                                <w:rFonts w:ascii="HG丸ｺﾞｼｯｸM-PRO" w:eastAsia="HG丸ｺﾞｼｯｸM-PRO" w:hAnsi="HG丸ｺﾞｼｯｸM-PRO" w:hint="eastAsia"/>
                              </w:rPr>
                              <w:t>複数</w:t>
                            </w:r>
                            <w:r>
                              <w:rPr>
                                <w:rFonts w:ascii="HG丸ｺﾞｼｯｸM-PRO" w:eastAsia="HG丸ｺﾞｼｯｸM-PRO" w:hAnsi="HG丸ｺﾞｼｯｸM-PRO"/>
                              </w:rPr>
                              <w:t>事業所を利用している児童については、上限</w:t>
                            </w:r>
                            <w:r>
                              <w:rPr>
                                <w:rFonts w:ascii="HG丸ｺﾞｼｯｸM-PRO" w:eastAsia="HG丸ｺﾞｼｯｸM-PRO" w:hAnsi="HG丸ｺﾞｼｯｸM-PRO" w:hint="eastAsia"/>
                              </w:rPr>
                              <w:t>管理</w:t>
                            </w:r>
                            <w:r w:rsidR="007239DF">
                              <w:rPr>
                                <w:rFonts w:ascii="HG丸ｺﾞｼｯｸM-PRO" w:eastAsia="HG丸ｺﾞｼｯｸM-PRO" w:hAnsi="HG丸ｺﾞｼｯｸM-PRO" w:hint="eastAsia"/>
                              </w:rPr>
                              <w:t>の事業所で</w:t>
                            </w:r>
                            <w:r w:rsidR="007239DF">
                              <w:rPr>
                                <w:rFonts w:ascii="HG丸ｺﾞｼｯｸM-PRO" w:eastAsia="HG丸ｺﾞｼｯｸM-PRO" w:hAnsi="HG丸ｺﾞｼｯｸM-PRO"/>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FC52B" id="正方形/長方形 30" o:spid="_x0000_s1034" style="position:absolute;left:0;text-align:left;margin-left:13.1pt;margin-top:4.05pt;width:429pt;height:3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" fillcolor="white [3201]" strokecolor="#5b9bd5 [3204]" strokeweight="1pt">
                <v:stroke dashstyle="longDash"/>
                <v:textbox>
                  <w:txbxContent>
                    <w:p w:rsidR="000347DD" w:rsidRPr="00834745" w:rsidRDefault="000347DD" w:rsidP="000347DD">
                      <w:pPr>
                        <w:ind w:left="420" w:hangingChars="200" w:hanging="420"/>
                        <w:rPr>
                          <w:rFonts w:ascii="HG丸ｺﾞｼｯｸM-PRO" w:eastAsia="HG丸ｺﾞｼｯｸM-PRO" w:hAnsi="HG丸ｺﾞｼｯｸM-PRO" w:hint="eastAsia"/>
                        </w:rPr>
                      </w:pPr>
                      <w:r w:rsidRPr="00834745">
                        <w:rPr>
                          <w:rFonts w:ascii="HG丸ｺﾞｼｯｸM-PRO" w:eastAsia="HG丸ｺﾞｼｯｸM-PRO" w:hAnsi="HG丸ｺﾞｼｯｸM-PRO"/>
                        </w:rPr>
                        <w:t xml:space="preserve">　</w:t>
                      </w:r>
                      <w:r>
                        <w:rPr>
                          <w:rFonts w:ascii="HG丸ｺﾞｼｯｸM-PRO" w:eastAsia="HG丸ｺﾞｼｯｸM-PRO" w:hAnsi="HG丸ｺﾞｼｯｸM-PRO" w:hint="eastAsia"/>
                        </w:rPr>
                        <w:t>複数</w:t>
                      </w:r>
                      <w:r>
                        <w:rPr>
                          <w:rFonts w:ascii="HG丸ｺﾞｼｯｸM-PRO" w:eastAsia="HG丸ｺﾞｼｯｸM-PRO" w:hAnsi="HG丸ｺﾞｼｯｸM-PRO"/>
                        </w:rPr>
                        <w:t>事業所を利用している児童については、上限</w:t>
                      </w:r>
                      <w:r>
                        <w:rPr>
                          <w:rFonts w:ascii="HG丸ｺﾞｼｯｸM-PRO" w:eastAsia="HG丸ｺﾞｼｯｸM-PRO" w:hAnsi="HG丸ｺﾞｼｯｸM-PRO" w:hint="eastAsia"/>
                        </w:rPr>
                        <w:t>管理</w:t>
                      </w:r>
                      <w:r w:rsidR="007239DF">
                        <w:rPr>
                          <w:rFonts w:ascii="HG丸ｺﾞｼｯｸM-PRO" w:eastAsia="HG丸ｺﾞｼｯｸM-PRO" w:hAnsi="HG丸ｺﾞｼｯｸM-PRO" w:hint="eastAsia"/>
                        </w:rPr>
                        <w:t>の事業所で</w:t>
                      </w:r>
                      <w:r w:rsidR="007239DF">
                        <w:rPr>
                          <w:rFonts w:ascii="HG丸ｺﾞｼｯｸM-PRO" w:eastAsia="HG丸ｺﾞｼｯｸM-PRO" w:hAnsi="HG丸ｺﾞｼｯｸM-PRO"/>
                        </w:rPr>
                        <w:t>対応。</w:t>
                      </w:r>
                    </w:p>
                  </w:txbxContent>
                </v:textbox>
              </v:rect>
            </w:pict>
          </mc:Fallback>
        </mc:AlternateContent>
      </w:r>
    </w:p>
    <w:p w:rsidR="000347DD" w:rsidRDefault="000347DD" w:rsidP="000347DD">
      <w:pPr>
        <w:rPr>
          <w:rFonts w:ascii="HG丸ｺﾞｼｯｸM-PRO" w:eastAsia="HG丸ｺﾞｼｯｸM-PRO" w:hAnsi="HG丸ｺﾞｼｯｸM-PRO"/>
          <w:sz w:val="22"/>
        </w:rPr>
      </w:pPr>
    </w:p>
    <w:p w:rsidR="000347DD" w:rsidRPr="00834745" w:rsidRDefault="007239DF" w:rsidP="000347DD">
      <w:pPr>
        <w:rPr>
          <w:rFonts w:ascii="HG丸ｺﾞｼｯｸM-PRO" w:eastAsia="HG丸ｺﾞｼｯｸM-PRO" w:hAnsi="HG丸ｺﾞｼｯｸM-PRO"/>
          <w:sz w:val="22"/>
        </w:rPr>
      </w:pPr>
      <w:r w:rsidRPr="00834745">
        <w:rPr>
          <w:rFonts w:ascii="HG丸ｺﾞｼｯｸM-PRO" w:eastAsia="HG丸ｺﾞｼｯｸM-PRO" w:hAnsi="HG丸ｺﾞｼｯｸM-PRO" w:hint="eastAsia"/>
          <w:noProof/>
          <w:sz w:val="22"/>
        </w:rPr>
        <mc:AlternateContent>
          <mc:Choice Requires="wps">
            <w:drawing>
              <wp:anchor distT="0" distB="0" distL="114300" distR="114300" simplePos="0" relativeHeight="251696128" behindDoc="0" locked="0" layoutInCell="1" allowOverlap="1" wp14:anchorId="46B695B4" wp14:editId="6599E564">
                <wp:simplePos x="0" y="0"/>
                <wp:positionH relativeFrom="margin">
                  <wp:align>right</wp:align>
                </wp:positionH>
                <wp:positionV relativeFrom="paragraph">
                  <wp:posOffset>137160</wp:posOffset>
                </wp:positionV>
                <wp:extent cx="5724525" cy="723900"/>
                <wp:effectExtent l="0" t="0" r="28575" b="19050"/>
                <wp:wrapNone/>
                <wp:docPr id="32" name="角丸四角形 32"/>
                <wp:cNvGraphicFramePr/>
                <a:graphic xmlns:a="http://schemas.openxmlformats.org/drawingml/2006/main">
                  <a:graphicData uri="http://schemas.microsoft.com/office/word/2010/wordprocessingShape">
                    <wps:wsp>
                      <wps:cNvSpPr/>
                      <wps:spPr>
                        <a:xfrm>
                          <a:off x="0" y="0"/>
                          <a:ext cx="5724525" cy="723900"/>
                        </a:xfrm>
                        <a:prstGeom prst="roundRect">
                          <a:avLst>
                            <a:gd name="adj" fmla="val 5229"/>
                          </a:avLst>
                        </a:prstGeom>
                      </wps:spPr>
                      <wps:style>
                        <a:lnRef idx="2">
                          <a:schemeClr val="accent1"/>
                        </a:lnRef>
                        <a:fillRef idx="1">
                          <a:schemeClr val="lt1"/>
                        </a:fillRef>
                        <a:effectRef idx="0">
                          <a:schemeClr val="accent1"/>
                        </a:effectRef>
                        <a:fontRef idx="minor">
                          <a:schemeClr val="dk1"/>
                        </a:fontRef>
                      </wps:style>
                      <wps:txbx>
                        <w:txbxContent>
                          <w:p w:rsidR="000347DD" w:rsidRPr="00834745" w:rsidRDefault="007239DF" w:rsidP="000347DD">
                            <w:pPr>
                              <w:jc w:val="center"/>
                              <w:rPr>
                                <w:rFonts w:ascii="HG丸ｺﾞｼｯｸM-PRO" w:eastAsia="HG丸ｺﾞｼｯｸM-PRO" w:hAnsi="HG丸ｺﾞｼｯｸM-PRO"/>
                              </w:rPr>
                            </w:pPr>
                            <w:r>
                              <w:rPr>
                                <w:rFonts w:ascii="HG丸ｺﾞｼｯｸM-PRO" w:eastAsia="HG丸ｺﾞｼｯｸM-PRO" w:hAnsi="HG丸ｺﾞｼｯｸM-PRO" w:hint="eastAsia"/>
                              </w:rPr>
                              <w:t>医ケアスコアの原本</w:t>
                            </w:r>
                            <w:r w:rsidR="000347DD">
                              <w:rPr>
                                <w:rFonts w:ascii="HG丸ｺﾞｼｯｸM-PRO" w:eastAsia="HG丸ｺﾞｼｯｸM-PRO" w:hAnsi="HG丸ｺﾞｼｯｸM-PRO"/>
                              </w:rPr>
                              <w:t>について</w:t>
                            </w:r>
                            <w:r>
                              <w:rPr>
                                <w:rFonts w:ascii="HG丸ｺﾞｼｯｸM-PRO" w:eastAsia="HG丸ｺﾞｼｯｸM-PRO" w:hAnsi="HG丸ｺﾞｼｯｸM-PRO" w:hint="eastAsia"/>
                              </w:rPr>
                              <w:t>は</w:t>
                            </w:r>
                            <w:r w:rsidR="000347DD">
                              <w:rPr>
                                <w:rFonts w:ascii="HG丸ｺﾞｼｯｸM-PRO" w:eastAsia="HG丸ｺﾞｼｯｸM-PRO" w:hAnsi="HG丸ｺﾞｼｯｸM-PRO"/>
                              </w:rPr>
                              <w:t>、</w:t>
                            </w:r>
                            <w:r>
                              <w:rPr>
                                <w:rFonts w:ascii="HG丸ｺﾞｼｯｸM-PRO" w:eastAsia="HG丸ｺﾞｼｯｸM-PRO" w:hAnsi="HG丸ｺﾞｼｯｸM-PRO" w:hint="eastAsia"/>
                              </w:rPr>
                              <w:t>依頼（作成）した事業所で保管し</w:t>
                            </w:r>
                            <w:r w:rsidR="000347DD">
                              <w:rPr>
                                <w:rFonts w:ascii="HG丸ｺﾞｼｯｸM-PRO" w:eastAsia="HG丸ｺﾞｼｯｸM-PRO" w:hAnsi="HG丸ｺﾞｼｯｸM-PRO"/>
                              </w:rPr>
                              <w:t>、</w:t>
                            </w:r>
                            <w:r>
                              <w:rPr>
                                <w:rFonts w:ascii="HG丸ｺﾞｼｯｸM-PRO" w:eastAsia="HG丸ｺﾞｼｯｸM-PRO" w:hAnsi="HG丸ｺﾞｼｯｸM-PRO" w:hint="eastAsia"/>
                              </w:rPr>
                              <w:t>関係事業所への写しの提供</w:t>
                            </w:r>
                            <w:r>
                              <w:rPr>
                                <w:rFonts w:ascii="HG丸ｺﾞｼｯｸM-PRO" w:eastAsia="HG丸ｺﾞｼｯｸM-PRO" w:hAnsi="HG丸ｺﾞｼｯｸM-PRO"/>
                              </w:rPr>
                              <w:t>及び</w:t>
                            </w:r>
                            <w:r w:rsidR="000347DD">
                              <w:rPr>
                                <w:rFonts w:ascii="HG丸ｺﾞｼｯｸM-PRO" w:eastAsia="HG丸ｺﾞｼｯｸM-PRO" w:hAnsi="HG丸ｺﾞｼｯｸM-PRO" w:hint="eastAsia"/>
                              </w:rPr>
                              <w:t>計画相談支援員</w:t>
                            </w:r>
                            <w:r w:rsidR="000347DD">
                              <w:rPr>
                                <w:rFonts w:ascii="HG丸ｺﾞｼｯｸM-PRO" w:eastAsia="HG丸ｺﾞｼｯｸM-PRO" w:hAnsi="HG丸ｺﾞｼｯｸM-PRO"/>
                              </w:rPr>
                              <w:t>（</w:t>
                            </w:r>
                            <w:r w:rsidR="000347DD">
                              <w:rPr>
                                <w:rFonts w:ascii="HG丸ｺﾞｼｯｸM-PRO" w:eastAsia="HG丸ｺﾞｼｯｸM-PRO" w:hAnsi="HG丸ｺﾞｼｯｸM-PRO" w:hint="eastAsia"/>
                              </w:rPr>
                              <w:t>相談支援事業所</w:t>
                            </w:r>
                            <w:r w:rsidR="000347DD">
                              <w:rPr>
                                <w:rFonts w:ascii="HG丸ｺﾞｼｯｸM-PRO" w:eastAsia="HG丸ｺﾞｼｯｸM-PRO" w:hAnsi="HG丸ｺﾞｼｯｸM-PRO"/>
                              </w:rPr>
                              <w:t>）を</w:t>
                            </w:r>
                            <w:r w:rsidR="000347DD">
                              <w:rPr>
                                <w:rFonts w:ascii="HG丸ｺﾞｼｯｸM-PRO" w:eastAsia="HG丸ｺﾞｼｯｸM-PRO" w:hAnsi="HG丸ｺﾞｼｯｸM-PRO" w:hint="eastAsia"/>
                              </w:rPr>
                              <w:t>経由して</w:t>
                            </w:r>
                            <w:r>
                              <w:rPr>
                                <w:rFonts w:ascii="HG丸ｺﾞｼｯｸM-PRO" w:eastAsia="HG丸ｺﾞｼｯｸM-PRO" w:hAnsi="HG丸ｺﾞｼｯｸM-PRO" w:hint="eastAsia"/>
                              </w:rPr>
                              <w:t>写しを</w:t>
                            </w:r>
                            <w:r w:rsidR="000347DD">
                              <w:rPr>
                                <w:rFonts w:ascii="HG丸ｺﾞｼｯｸM-PRO" w:eastAsia="HG丸ｺﾞｼｯｸM-PRO" w:hAnsi="HG丸ｺﾞｼｯｸM-PRO"/>
                              </w:rPr>
                              <w:t>市に提出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695B4" id="角丸四角形 32" o:spid="_x0000_s1035" style="position:absolute;left:0;text-align:left;margin-left:399.55pt;margin-top:10.8pt;width:450.75pt;height:57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" fillcolor="white [3201]" strokecolor="#5b9bd5 [3204]" strokeweight="1pt">
                <v:stroke joinstyle="miter"/>
                <v:textbox>
                  <w:txbxContent>
                    <w:p w:rsidR="000347DD" w:rsidRPr="00834745" w:rsidRDefault="007239DF" w:rsidP="000347DD">
                      <w:pPr>
                        <w:jc w:val="center"/>
                        <w:rPr>
                          <w:rFonts w:ascii="HG丸ｺﾞｼｯｸM-PRO" w:eastAsia="HG丸ｺﾞｼｯｸM-PRO" w:hAnsi="HG丸ｺﾞｼｯｸM-PRO"/>
                        </w:rPr>
                      </w:pPr>
                      <w:r>
                        <w:rPr>
                          <w:rFonts w:ascii="HG丸ｺﾞｼｯｸM-PRO" w:eastAsia="HG丸ｺﾞｼｯｸM-PRO" w:hAnsi="HG丸ｺﾞｼｯｸM-PRO" w:hint="eastAsia"/>
                        </w:rPr>
                        <w:t>医ケアスコアの原本</w:t>
                      </w:r>
                      <w:r w:rsidR="000347DD">
                        <w:rPr>
                          <w:rFonts w:ascii="HG丸ｺﾞｼｯｸM-PRO" w:eastAsia="HG丸ｺﾞｼｯｸM-PRO" w:hAnsi="HG丸ｺﾞｼｯｸM-PRO"/>
                        </w:rPr>
                        <w:t>について</w:t>
                      </w:r>
                      <w:r>
                        <w:rPr>
                          <w:rFonts w:ascii="HG丸ｺﾞｼｯｸM-PRO" w:eastAsia="HG丸ｺﾞｼｯｸM-PRO" w:hAnsi="HG丸ｺﾞｼｯｸM-PRO" w:hint="eastAsia"/>
                        </w:rPr>
                        <w:t>は</w:t>
                      </w:r>
                      <w:r w:rsidR="000347DD">
                        <w:rPr>
                          <w:rFonts w:ascii="HG丸ｺﾞｼｯｸM-PRO" w:eastAsia="HG丸ｺﾞｼｯｸM-PRO" w:hAnsi="HG丸ｺﾞｼｯｸM-PRO"/>
                        </w:rPr>
                        <w:t>、</w:t>
                      </w:r>
                      <w:r>
                        <w:rPr>
                          <w:rFonts w:ascii="HG丸ｺﾞｼｯｸM-PRO" w:eastAsia="HG丸ｺﾞｼｯｸM-PRO" w:hAnsi="HG丸ｺﾞｼｯｸM-PRO" w:hint="eastAsia"/>
                        </w:rPr>
                        <w:t>依頼（作成）した事業所で保管し</w:t>
                      </w:r>
                      <w:r w:rsidR="000347DD">
                        <w:rPr>
                          <w:rFonts w:ascii="HG丸ｺﾞｼｯｸM-PRO" w:eastAsia="HG丸ｺﾞｼｯｸM-PRO" w:hAnsi="HG丸ｺﾞｼｯｸM-PRO"/>
                        </w:rPr>
                        <w:t>、</w:t>
                      </w:r>
                      <w:r>
                        <w:rPr>
                          <w:rFonts w:ascii="HG丸ｺﾞｼｯｸM-PRO" w:eastAsia="HG丸ｺﾞｼｯｸM-PRO" w:hAnsi="HG丸ｺﾞｼｯｸM-PRO" w:hint="eastAsia"/>
                        </w:rPr>
                        <w:t>関係事業所への写しの提供</w:t>
                      </w:r>
                      <w:r>
                        <w:rPr>
                          <w:rFonts w:ascii="HG丸ｺﾞｼｯｸM-PRO" w:eastAsia="HG丸ｺﾞｼｯｸM-PRO" w:hAnsi="HG丸ｺﾞｼｯｸM-PRO"/>
                        </w:rPr>
                        <w:t>及び</w:t>
                      </w:r>
                      <w:r w:rsidR="000347DD">
                        <w:rPr>
                          <w:rFonts w:ascii="HG丸ｺﾞｼｯｸM-PRO" w:eastAsia="HG丸ｺﾞｼｯｸM-PRO" w:hAnsi="HG丸ｺﾞｼｯｸM-PRO" w:hint="eastAsia"/>
                        </w:rPr>
                        <w:t>計画相談支援員</w:t>
                      </w:r>
                      <w:r w:rsidR="000347DD">
                        <w:rPr>
                          <w:rFonts w:ascii="HG丸ｺﾞｼｯｸM-PRO" w:eastAsia="HG丸ｺﾞｼｯｸM-PRO" w:hAnsi="HG丸ｺﾞｼｯｸM-PRO"/>
                        </w:rPr>
                        <w:t>（</w:t>
                      </w:r>
                      <w:r w:rsidR="000347DD">
                        <w:rPr>
                          <w:rFonts w:ascii="HG丸ｺﾞｼｯｸM-PRO" w:eastAsia="HG丸ｺﾞｼｯｸM-PRO" w:hAnsi="HG丸ｺﾞｼｯｸM-PRO" w:hint="eastAsia"/>
                        </w:rPr>
                        <w:t>相談支援事業所</w:t>
                      </w:r>
                      <w:r w:rsidR="000347DD">
                        <w:rPr>
                          <w:rFonts w:ascii="HG丸ｺﾞｼｯｸM-PRO" w:eastAsia="HG丸ｺﾞｼｯｸM-PRO" w:hAnsi="HG丸ｺﾞｼｯｸM-PRO"/>
                        </w:rPr>
                        <w:t>）を</w:t>
                      </w:r>
                      <w:r w:rsidR="000347DD">
                        <w:rPr>
                          <w:rFonts w:ascii="HG丸ｺﾞｼｯｸM-PRO" w:eastAsia="HG丸ｺﾞｼｯｸM-PRO" w:hAnsi="HG丸ｺﾞｼｯｸM-PRO" w:hint="eastAsia"/>
                        </w:rPr>
                        <w:t>経由して</w:t>
                      </w:r>
                      <w:r>
                        <w:rPr>
                          <w:rFonts w:ascii="HG丸ｺﾞｼｯｸM-PRO" w:eastAsia="HG丸ｺﾞｼｯｸM-PRO" w:hAnsi="HG丸ｺﾞｼｯｸM-PRO" w:hint="eastAsia"/>
                        </w:rPr>
                        <w:t>写しを</w:t>
                      </w:r>
                      <w:r w:rsidR="000347DD">
                        <w:rPr>
                          <w:rFonts w:ascii="HG丸ｺﾞｼｯｸM-PRO" w:eastAsia="HG丸ｺﾞｼｯｸM-PRO" w:hAnsi="HG丸ｺﾞｼｯｸM-PRO"/>
                        </w:rPr>
                        <w:t>市に提出</w:t>
                      </w:r>
                    </w:p>
                  </w:txbxContent>
                </v:textbox>
                <w10:wrap anchorx="margin"/>
              </v:roundrect>
            </w:pict>
          </mc:Fallback>
        </mc:AlternateContent>
      </w:r>
    </w:p>
    <w:p w:rsidR="000347DD" w:rsidRDefault="000347DD" w:rsidP="000347DD">
      <w:pPr>
        <w:rPr>
          <w:rFonts w:ascii="ＭＳ 明朝" w:eastAsia="ＭＳ 明朝" w:hAnsi="ＭＳ 明朝"/>
          <w:sz w:val="22"/>
        </w:rPr>
      </w:pPr>
    </w:p>
    <w:p w:rsidR="000347DD" w:rsidRPr="00DB4F37" w:rsidRDefault="000347DD" w:rsidP="000347DD">
      <w:pPr>
        <w:rPr>
          <w:rFonts w:ascii="ＭＳ 明朝" w:eastAsia="ＭＳ 明朝" w:hAnsi="ＭＳ 明朝"/>
          <w:sz w:val="22"/>
        </w:rPr>
      </w:pPr>
    </w:p>
    <w:p w:rsidR="000347DD" w:rsidRPr="00DB4F37" w:rsidRDefault="000347DD" w:rsidP="000347DD">
      <w:pPr>
        <w:rPr>
          <w:rFonts w:ascii="ＭＳ 明朝" w:eastAsia="ＭＳ 明朝" w:hAnsi="ＭＳ 明朝"/>
          <w:sz w:val="22"/>
        </w:rPr>
      </w:pPr>
    </w:p>
    <w:p w:rsidR="000347DD" w:rsidRPr="00DB4F37" w:rsidRDefault="007239DF" w:rsidP="000347DD">
      <w:pPr>
        <w:rPr>
          <w:rFonts w:ascii="ＭＳ 明朝" w:eastAsia="ＭＳ 明朝" w:hAnsi="ＭＳ 明朝"/>
          <w:sz w:val="22"/>
        </w:rPr>
      </w:pPr>
      <w:r w:rsidRPr="00834745">
        <w:rPr>
          <w:rFonts w:ascii="HG丸ｺﾞｼｯｸM-PRO" w:eastAsia="HG丸ｺﾞｼｯｸM-PRO" w:hAnsi="HG丸ｺﾞｼｯｸM-PRO" w:hint="eastAsia"/>
          <w:noProof/>
          <w:sz w:val="22"/>
        </w:rPr>
        <mc:AlternateContent>
          <mc:Choice Requires="wps">
            <w:drawing>
              <wp:anchor distT="0" distB="0" distL="114300" distR="114300" simplePos="0" relativeHeight="251697152" behindDoc="0" locked="0" layoutInCell="1" allowOverlap="1" wp14:anchorId="53C8D957" wp14:editId="5B46D06C">
                <wp:simplePos x="0" y="0"/>
                <wp:positionH relativeFrom="margin">
                  <wp:align>right</wp:align>
                </wp:positionH>
                <wp:positionV relativeFrom="paragraph">
                  <wp:posOffset>137160</wp:posOffset>
                </wp:positionV>
                <wp:extent cx="5724525" cy="428625"/>
                <wp:effectExtent l="0" t="0" r="28575" b="28575"/>
                <wp:wrapNone/>
                <wp:docPr id="31" name="角丸四角形 31"/>
                <wp:cNvGraphicFramePr/>
                <a:graphic xmlns:a="http://schemas.openxmlformats.org/drawingml/2006/main">
                  <a:graphicData uri="http://schemas.microsoft.com/office/word/2010/wordprocessingShape">
                    <wps:wsp>
                      <wps:cNvSpPr/>
                      <wps:spPr>
                        <a:xfrm>
                          <a:off x="0" y="0"/>
                          <a:ext cx="5724525" cy="428625"/>
                        </a:xfrm>
                        <a:prstGeom prst="roundRect">
                          <a:avLst>
                            <a:gd name="adj" fmla="val 5229"/>
                          </a:avLst>
                        </a:prstGeom>
                      </wps:spPr>
                      <wps:style>
                        <a:lnRef idx="2">
                          <a:schemeClr val="accent1"/>
                        </a:lnRef>
                        <a:fillRef idx="1">
                          <a:schemeClr val="lt1"/>
                        </a:fillRef>
                        <a:effectRef idx="0">
                          <a:schemeClr val="accent1"/>
                        </a:effectRef>
                        <a:fontRef idx="minor">
                          <a:schemeClr val="dk1"/>
                        </a:fontRef>
                      </wps:style>
                      <wps:txbx>
                        <w:txbxContent>
                          <w:p w:rsidR="000347DD" w:rsidRPr="00834745" w:rsidRDefault="000347DD" w:rsidP="000347DD">
                            <w:pPr>
                              <w:jc w:val="center"/>
                              <w:rPr>
                                <w:rFonts w:ascii="HG丸ｺﾞｼｯｸM-PRO" w:eastAsia="HG丸ｺﾞｼｯｸM-PRO" w:hAnsi="HG丸ｺﾞｼｯｸM-PRO"/>
                              </w:rPr>
                            </w:pPr>
                            <w:r>
                              <w:rPr>
                                <w:rFonts w:ascii="HG丸ｺﾞｼｯｸM-PRO" w:eastAsia="HG丸ｺﾞｼｯｸM-PRO" w:hAnsi="HG丸ｺﾞｼｯｸM-PRO" w:hint="eastAsia"/>
                              </w:rPr>
                              <w:t>交付された受給者証</w:t>
                            </w:r>
                            <w:r>
                              <w:rPr>
                                <w:rFonts w:ascii="HG丸ｺﾞｼｯｸM-PRO" w:eastAsia="HG丸ｺﾞｼｯｸM-PRO" w:hAnsi="HG丸ｺﾞｼｯｸM-PRO"/>
                              </w:rPr>
                              <w:t>に</w:t>
                            </w:r>
                            <w:r>
                              <w:rPr>
                                <w:rFonts w:ascii="HG丸ｺﾞｼｯｸM-PRO" w:eastAsia="HG丸ｺﾞｼｯｸM-PRO" w:hAnsi="HG丸ｺﾞｼｯｸM-PRO" w:hint="eastAsia"/>
                              </w:rPr>
                              <w:t>加算が</w:t>
                            </w:r>
                            <w:r>
                              <w:rPr>
                                <w:rFonts w:ascii="HG丸ｺﾞｼｯｸM-PRO" w:eastAsia="HG丸ｺﾞｼｯｸM-PRO" w:hAnsi="HG丸ｺﾞｼｯｸM-PRO"/>
                              </w:rPr>
                              <w:t>記載されている</w:t>
                            </w:r>
                            <w:r>
                              <w:rPr>
                                <w:rFonts w:ascii="HG丸ｺﾞｼｯｸM-PRO" w:eastAsia="HG丸ｺﾞｼｯｸM-PRO" w:hAnsi="HG丸ｺﾞｼｯｸM-PRO" w:hint="eastAsia"/>
                              </w:rPr>
                              <w:t>ことを</w:t>
                            </w:r>
                            <w:r>
                              <w:rPr>
                                <w:rFonts w:ascii="HG丸ｺﾞｼｯｸM-PRO" w:eastAsia="HG丸ｺﾞｼｯｸM-PRO" w:hAnsi="HG丸ｺﾞｼｯｸM-PRO"/>
                              </w:rPr>
                              <w:t>確認の上、請求等を行う。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8D957" id="角丸四角形 31" o:spid="_x0000_s1036" style="position:absolute;left:0;text-align:left;margin-left:399.55pt;margin-top:10.8pt;width:450.75pt;height:33.7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" fillcolor="white [3201]" strokecolor="#5b9bd5 [3204]" strokeweight="1pt">
                <v:stroke joinstyle="miter"/>
                <v:textbox>
                  <w:txbxContent>
                    <w:p w:rsidR="000347DD" w:rsidRPr="00834745" w:rsidRDefault="000347DD" w:rsidP="000347DD">
                      <w:pPr>
                        <w:jc w:val="center"/>
                        <w:rPr>
                          <w:rFonts w:ascii="HG丸ｺﾞｼｯｸM-PRO" w:eastAsia="HG丸ｺﾞｼｯｸM-PRO" w:hAnsi="HG丸ｺﾞｼｯｸM-PRO"/>
                        </w:rPr>
                      </w:pPr>
                      <w:r>
                        <w:rPr>
                          <w:rFonts w:ascii="HG丸ｺﾞｼｯｸM-PRO" w:eastAsia="HG丸ｺﾞｼｯｸM-PRO" w:hAnsi="HG丸ｺﾞｼｯｸM-PRO" w:hint="eastAsia"/>
                        </w:rPr>
                        <w:t>交付された受給者証</w:t>
                      </w:r>
                      <w:r>
                        <w:rPr>
                          <w:rFonts w:ascii="HG丸ｺﾞｼｯｸM-PRO" w:eastAsia="HG丸ｺﾞｼｯｸM-PRO" w:hAnsi="HG丸ｺﾞｼｯｸM-PRO"/>
                        </w:rPr>
                        <w:t>に</w:t>
                      </w:r>
                      <w:r>
                        <w:rPr>
                          <w:rFonts w:ascii="HG丸ｺﾞｼｯｸM-PRO" w:eastAsia="HG丸ｺﾞｼｯｸM-PRO" w:hAnsi="HG丸ｺﾞｼｯｸM-PRO" w:hint="eastAsia"/>
                        </w:rPr>
                        <w:t>加算が</w:t>
                      </w:r>
                      <w:r>
                        <w:rPr>
                          <w:rFonts w:ascii="HG丸ｺﾞｼｯｸM-PRO" w:eastAsia="HG丸ｺﾞｼｯｸM-PRO" w:hAnsi="HG丸ｺﾞｼｯｸM-PRO"/>
                        </w:rPr>
                        <w:t>記載されている</w:t>
                      </w:r>
                      <w:r>
                        <w:rPr>
                          <w:rFonts w:ascii="HG丸ｺﾞｼｯｸM-PRO" w:eastAsia="HG丸ｺﾞｼｯｸM-PRO" w:hAnsi="HG丸ｺﾞｼｯｸM-PRO" w:hint="eastAsia"/>
                        </w:rPr>
                        <w:t>ことを</w:t>
                      </w:r>
                      <w:r>
                        <w:rPr>
                          <w:rFonts w:ascii="HG丸ｺﾞｼｯｸM-PRO" w:eastAsia="HG丸ｺﾞｼｯｸM-PRO" w:hAnsi="HG丸ｺﾞｼｯｸM-PRO"/>
                        </w:rPr>
                        <w:t>確認の上、請求等を行う。</w:t>
                      </w:r>
                    </w:p>
                  </w:txbxContent>
                </v:textbox>
                <w10:wrap anchorx="margin"/>
              </v:roundrect>
            </w:pict>
          </mc:Fallback>
        </mc:AlternateContent>
      </w:r>
    </w:p>
    <w:p w:rsidR="000347DD" w:rsidRPr="00DB4F37" w:rsidRDefault="000347DD" w:rsidP="000347DD">
      <w:pPr>
        <w:rPr>
          <w:rFonts w:ascii="ＭＳ 明朝" w:eastAsia="ＭＳ 明朝" w:hAnsi="ＭＳ 明朝"/>
          <w:sz w:val="22"/>
        </w:rPr>
      </w:pPr>
    </w:p>
    <w:p w:rsidR="000347DD" w:rsidRPr="00DB4F37" w:rsidRDefault="000347DD" w:rsidP="000347DD">
      <w:pPr>
        <w:rPr>
          <w:rFonts w:ascii="ＭＳ 明朝" w:eastAsia="ＭＳ 明朝" w:hAnsi="ＭＳ 明朝"/>
          <w:sz w:val="22"/>
        </w:rPr>
      </w:pPr>
    </w:p>
    <w:p w:rsidR="000347DD" w:rsidRPr="00DB4F37" w:rsidRDefault="000347DD" w:rsidP="000347DD">
      <w:pPr>
        <w:rPr>
          <w:rFonts w:ascii="ＭＳ 明朝" w:eastAsia="ＭＳ 明朝" w:hAnsi="ＭＳ 明朝"/>
          <w:sz w:val="22"/>
        </w:rPr>
      </w:pPr>
    </w:p>
    <w:p w:rsidR="000347DD" w:rsidRPr="00DB4F37" w:rsidRDefault="000347DD" w:rsidP="000347DD">
      <w:pPr>
        <w:rPr>
          <w:rFonts w:ascii="ＭＳ 明朝" w:eastAsia="ＭＳ 明朝" w:hAnsi="ＭＳ 明朝" w:hint="eastAsia"/>
          <w:sz w:val="22"/>
        </w:rPr>
      </w:pPr>
    </w:p>
    <w:p w:rsidR="00BB0F7E" w:rsidRDefault="004F10B4" w:rsidP="00DB4F37">
      <w:pPr>
        <w:rPr>
          <w:rFonts w:ascii="ＭＳ 明朝" w:eastAsia="ＭＳ 明朝" w:hAnsi="ＭＳ 明朝"/>
          <w:sz w:val="22"/>
        </w:rPr>
      </w:pPr>
      <w:r>
        <w:rPr>
          <w:rFonts w:ascii="ＭＳ 明朝" w:eastAsia="ＭＳ 明朝" w:hAnsi="ＭＳ 明朝"/>
          <w:sz w:val="22"/>
        </w:rPr>
        <w:br w:type="page"/>
      </w:r>
    </w:p>
    <w:p w:rsidR="007730F0" w:rsidRDefault="007730F0" w:rsidP="00DB4F37">
      <w:pPr>
        <w:rPr>
          <w:rFonts w:ascii="ＭＳ 明朝" w:eastAsia="ＭＳ 明朝" w:hAnsi="ＭＳ 明朝"/>
          <w:sz w:val="22"/>
        </w:rPr>
      </w:pPr>
    </w:p>
    <w:p w:rsidR="00566211" w:rsidRDefault="00566211" w:rsidP="00DB4F37">
      <w:pPr>
        <w:rPr>
          <w:rFonts w:ascii="ＭＳ 明朝" w:eastAsia="ＭＳ 明朝" w:hAnsi="ＭＳ 明朝"/>
          <w:sz w:val="22"/>
        </w:rPr>
      </w:pPr>
    </w:p>
    <w:p w:rsidR="00566211" w:rsidRDefault="000467B1" w:rsidP="00DB4F37">
      <w:pPr>
        <w:rPr>
          <w:rFonts w:ascii="ＭＳ 明朝" w:eastAsia="ＭＳ 明朝" w:hAnsi="ＭＳ 明朝"/>
          <w:sz w:val="22"/>
        </w:rPr>
      </w:pPr>
      <w:r w:rsidRPr="005E24AF">
        <w:rPr>
          <w:noProof/>
        </w:rPr>
        <w:drawing>
          <wp:anchor distT="0" distB="0" distL="114300" distR="114300" simplePos="0" relativeHeight="251669504" behindDoc="0" locked="0" layoutInCell="1" allowOverlap="1">
            <wp:simplePos x="0" y="0"/>
            <wp:positionH relativeFrom="margin">
              <wp:align>center</wp:align>
            </wp:positionH>
            <wp:positionV relativeFrom="paragraph">
              <wp:posOffset>356236</wp:posOffset>
            </wp:positionV>
            <wp:extent cx="8208590" cy="6449153"/>
            <wp:effectExtent l="3175" t="0" r="5715" b="571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8208590" cy="64491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0E0" w:rsidRDefault="00EE10E0" w:rsidP="00DB4F37">
      <w:pPr>
        <w:rPr>
          <w:rFonts w:ascii="ＭＳ 明朝" w:eastAsia="ＭＳ 明朝" w:hAnsi="ＭＳ 明朝"/>
          <w:sz w:val="22"/>
        </w:rPr>
      </w:pPr>
    </w:p>
    <w:p w:rsidR="006A7D41" w:rsidRPr="00566211" w:rsidRDefault="006A7D41" w:rsidP="00DB4F37">
      <w:pPr>
        <w:rPr>
          <w:rFonts w:ascii="ＭＳ 明朝" w:eastAsia="ＭＳ 明朝" w:hAnsi="ＭＳ 明朝"/>
          <w:sz w:val="22"/>
        </w:rPr>
      </w:pPr>
    </w:p>
    <w:p w:rsidR="00566211" w:rsidRDefault="00566211" w:rsidP="00DB4F37">
      <w:pPr>
        <w:rPr>
          <w:rFonts w:ascii="ＭＳ 明朝" w:eastAsia="ＭＳ 明朝" w:hAnsi="ＭＳ 明朝"/>
          <w:sz w:val="22"/>
        </w:rPr>
      </w:pPr>
    </w:p>
    <w:p w:rsidR="00566211" w:rsidRDefault="00566211" w:rsidP="00DB4F37">
      <w:pPr>
        <w:rPr>
          <w:rFonts w:ascii="ＭＳ 明朝" w:eastAsia="ＭＳ 明朝" w:hAnsi="ＭＳ 明朝"/>
          <w:sz w:val="22"/>
        </w:rPr>
      </w:pPr>
    </w:p>
    <w:p w:rsidR="00EE10E0" w:rsidRDefault="00EE10E0" w:rsidP="00DB4F37">
      <w:pPr>
        <w:rPr>
          <w:rFonts w:ascii="ＭＳ 明朝" w:eastAsia="ＭＳ 明朝" w:hAnsi="ＭＳ 明朝"/>
          <w:sz w:val="22"/>
        </w:rPr>
      </w:pPr>
      <w:r>
        <w:rPr>
          <w:rFonts w:ascii="ＭＳ 明朝" w:eastAsia="ＭＳ 明朝" w:hAnsi="ＭＳ 明朝"/>
          <w:sz w:val="22"/>
        </w:rPr>
        <w:br w:type="page"/>
      </w:r>
    </w:p>
    <w:p w:rsidR="00FA0E8D" w:rsidRDefault="00FA0E8D" w:rsidP="00DB4F37">
      <w:pPr>
        <w:rPr>
          <w:rFonts w:ascii="ＭＳ 明朝" w:eastAsia="ＭＳ 明朝" w:hAnsi="ＭＳ 明朝"/>
          <w:sz w:val="22"/>
        </w:rPr>
      </w:pPr>
      <w:r w:rsidRPr="005E24AF">
        <w:rPr>
          <w:noProof/>
        </w:rPr>
        <w:lastRenderedPageBreak/>
        <w:drawing>
          <wp:anchor distT="0" distB="0" distL="114300" distR="114300" simplePos="0" relativeHeight="251670528" behindDoc="0" locked="0" layoutInCell="1" allowOverlap="1">
            <wp:simplePos x="0" y="0"/>
            <wp:positionH relativeFrom="margin">
              <wp:posOffset>-1640772</wp:posOffset>
            </wp:positionH>
            <wp:positionV relativeFrom="paragraph">
              <wp:posOffset>1221036</wp:posOffset>
            </wp:positionV>
            <wp:extent cx="9033653" cy="6124931"/>
            <wp:effectExtent l="6667" t="0" r="2858" b="2857"/>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9036898" cy="612713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sz w:val="22"/>
        </w:rPr>
        <w:br w:type="page"/>
      </w:r>
    </w:p>
    <w:p w:rsidR="00FA0E8D" w:rsidRDefault="00FA0E8D" w:rsidP="00DB4F37">
      <w:pPr>
        <w:rPr>
          <w:rFonts w:ascii="ＭＳ 明朝" w:eastAsia="ＭＳ 明朝" w:hAnsi="ＭＳ 明朝"/>
          <w:sz w:val="22"/>
        </w:rPr>
      </w:pPr>
      <w:r w:rsidRPr="00FA0E8D">
        <w:rPr>
          <w:noProof/>
        </w:rPr>
        <w:lastRenderedPageBreak/>
        <w:drawing>
          <wp:anchor distT="0" distB="0" distL="114300" distR="114300" simplePos="0" relativeHeight="251681792" behindDoc="0" locked="0" layoutInCell="1" allowOverlap="1">
            <wp:simplePos x="0" y="0"/>
            <wp:positionH relativeFrom="column">
              <wp:posOffset>-214631</wp:posOffset>
            </wp:positionH>
            <wp:positionV relativeFrom="paragraph">
              <wp:posOffset>-452755</wp:posOffset>
            </wp:positionV>
            <wp:extent cx="6352163" cy="40195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3710" cy="40205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0E8D" w:rsidRDefault="00FA0E8D" w:rsidP="00DB4F37">
      <w:pPr>
        <w:rPr>
          <w:rFonts w:ascii="ＭＳ 明朝" w:eastAsia="ＭＳ 明朝" w:hAnsi="ＭＳ 明朝"/>
          <w:sz w:val="22"/>
        </w:rPr>
      </w:pPr>
    </w:p>
    <w:p w:rsidR="00FA0E8D" w:rsidRDefault="00FA0E8D" w:rsidP="00DB4F37">
      <w:pPr>
        <w:rPr>
          <w:rFonts w:ascii="ＭＳ 明朝" w:eastAsia="ＭＳ 明朝" w:hAnsi="ＭＳ 明朝"/>
          <w:sz w:val="22"/>
        </w:rPr>
      </w:pPr>
    </w:p>
    <w:p w:rsidR="00FA0E8D" w:rsidRDefault="00FA0E8D" w:rsidP="00DB4F37">
      <w:pPr>
        <w:rPr>
          <w:rFonts w:ascii="ＭＳ 明朝" w:eastAsia="ＭＳ 明朝" w:hAnsi="ＭＳ 明朝"/>
          <w:sz w:val="22"/>
        </w:rPr>
      </w:pPr>
    </w:p>
    <w:p w:rsidR="00FA0E8D" w:rsidRDefault="00FA0E8D" w:rsidP="00DB4F37">
      <w:pPr>
        <w:rPr>
          <w:rFonts w:ascii="ＭＳ 明朝" w:eastAsia="ＭＳ 明朝" w:hAnsi="ＭＳ 明朝"/>
          <w:sz w:val="22"/>
        </w:rPr>
      </w:pPr>
    </w:p>
    <w:p w:rsidR="00FA0E8D" w:rsidRDefault="00FA0E8D" w:rsidP="00DB4F37">
      <w:pPr>
        <w:rPr>
          <w:rFonts w:ascii="ＭＳ 明朝" w:eastAsia="ＭＳ 明朝" w:hAnsi="ＭＳ 明朝"/>
          <w:sz w:val="22"/>
        </w:rPr>
      </w:pPr>
    </w:p>
    <w:p w:rsidR="00FA0E8D" w:rsidRDefault="00FA0E8D" w:rsidP="00DB4F37">
      <w:pPr>
        <w:rPr>
          <w:rFonts w:ascii="ＭＳ 明朝" w:eastAsia="ＭＳ 明朝" w:hAnsi="ＭＳ 明朝"/>
          <w:sz w:val="22"/>
        </w:rPr>
      </w:pPr>
    </w:p>
    <w:p w:rsidR="00FA0E8D" w:rsidRDefault="00FA0E8D" w:rsidP="00DB4F37">
      <w:pPr>
        <w:rPr>
          <w:rFonts w:ascii="ＭＳ 明朝" w:eastAsia="ＭＳ 明朝" w:hAnsi="ＭＳ 明朝"/>
          <w:sz w:val="22"/>
        </w:rPr>
      </w:pPr>
    </w:p>
    <w:p w:rsidR="00FA0E8D" w:rsidRDefault="00FA0E8D" w:rsidP="00DB4F37">
      <w:pPr>
        <w:rPr>
          <w:rFonts w:ascii="ＭＳ 明朝" w:eastAsia="ＭＳ 明朝" w:hAnsi="ＭＳ 明朝"/>
          <w:sz w:val="22"/>
        </w:rPr>
      </w:pPr>
    </w:p>
    <w:p w:rsidR="00FA0E8D" w:rsidRDefault="00FA0E8D" w:rsidP="00DB4F37">
      <w:pPr>
        <w:rPr>
          <w:rFonts w:ascii="ＭＳ 明朝" w:eastAsia="ＭＳ 明朝" w:hAnsi="ＭＳ 明朝"/>
          <w:sz w:val="22"/>
        </w:rPr>
      </w:pPr>
    </w:p>
    <w:p w:rsidR="00FA0E8D" w:rsidRDefault="00FA0E8D" w:rsidP="00DB4F37">
      <w:pPr>
        <w:rPr>
          <w:rFonts w:ascii="ＭＳ 明朝" w:eastAsia="ＭＳ 明朝" w:hAnsi="ＭＳ 明朝"/>
          <w:sz w:val="22"/>
        </w:rPr>
      </w:pPr>
    </w:p>
    <w:p w:rsidR="00FA0E8D" w:rsidRDefault="00FA0E8D" w:rsidP="00DB4F37">
      <w:pPr>
        <w:rPr>
          <w:rFonts w:ascii="ＭＳ 明朝" w:eastAsia="ＭＳ 明朝" w:hAnsi="ＭＳ 明朝"/>
          <w:sz w:val="22"/>
        </w:rPr>
      </w:pPr>
    </w:p>
    <w:p w:rsidR="00FA0E8D" w:rsidRDefault="00FA0E8D" w:rsidP="00DB4F37">
      <w:pPr>
        <w:rPr>
          <w:rFonts w:ascii="ＭＳ 明朝" w:eastAsia="ＭＳ 明朝" w:hAnsi="ＭＳ 明朝"/>
          <w:sz w:val="22"/>
        </w:rPr>
      </w:pPr>
    </w:p>
    <w:p w:rsidR="00FA0E8D" w:rsidRDefault="00FA0E8D" w:rsidP="00DB4F37">
      <w:pPr>
        <w:rPr>
          <w:rFonts w:ascii="ＭＳ 明朝" w:eastAsia="ＭＳ 明朝" w:hAnsi="ＭＳ 明朝"/>
          <w:sz w:val="22"/>
        </w:rPr>
      </w:pPr>
    </w:p>
    <w:p w:rsidR="00FA0E8D" w:rsidRDefault="00FA0E8D" w:rsidP="00DB4F37">
      <w:pPr>
        <w:rPr>
          <w:rFonts w:ascii="ＭＳ 明朝" w:eastAsia="ＭＳ 明朝" w:hAnsi="ＭＳ 明朝"/>
          <w:sz w:val="22"/>
        </w:rPr>
      </w:pPr>
    </w:p>
    <w:p w:rsidR="00FA0E8D" w:rsidRDefault="00FA0E8D" w:rsidP="00DB4F37">
      <w:pPr>
        <w:rPr>
          <w:rFonts w:ascii="ＭＳ 明朝" w:eastAsia="ＭＳ 明朝" w:hAnsi="ＭＳ 明朝"/>
          <w:sz w:val="22"/>
        </w:rPr>
      </w:pPr>
      <w:r w:rsidRPr="00FA0E8D">
        <w:rPr>
          <w:noProof/>
        </w:rPr>
        <w:drawing>
          <wp:anchor distT="0" distB="0" distL="114300" distR="114300" simplePos="0" relativeHeight="251682816" behindDoc="0" locked="0" layoutInCell="1" allowOverlap="1">
            <wp:simplePos x="0" y="0"/>
            <wp:positionH relativeFrom="column">
              <wp:posOffset>-224155</wp:posOffset>
            </wp:positionH>
            <wp:positionV relativeFrom="paragraph">
              <wp:posOffset>194945</wp:posOffset>
            </wp:positionV>
            <wp:extent cx="6348275" cy="8763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66664" cy="8788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0E8D" w:rsidRDefault="00FA0E8D" w:rsidP="00DB4F37">
      <w:pPr>
        <w:rPr>
          <w:rFonts w:ascii="ＭＳ 明朝" w:eastAsia="ＭＳ 明朝" w:hAnsi="ＭＳ 明朝"/>
          <w:sz w:val="22"/>
        </w:rPr>
      </w:pPr>
    </w:p>
    <w:p w:rsidR="00FA0E8D" w:rsidRDefault="00FA0E8D" w:rsidP="00DB4F37">
      <w:pPr>
        <w:rPr>
          <w:rFonts w:ascii="ＭＳ 明朝" w:eastAsia="ＭＳ 明朝" w:hAnsi="ＭＳ 明朝"/>
          <w:sz w:val="22"/>
        </w:rPr>
      </w:pPr>
    </w:p>
    <w:p w:rsidR="00FA0E8D" w:rsidRDefault="00FA0E8D" w:rsidP="00DB4F37">
      <w:pPr>
        <w:rPr>
          <w:rFonts w:ascii="ＭＳ 明朝" w:eastAsia="ＭＳ 明朝" w:hAnsi="ＭＳ 明朝"/>
          <w:sz w:val="22"/>
        </w:rPr>
      </w:pPr>
    </w:p>
    <w:p w:rsidR="00FA0E8D" w:rsidRDefault="00FA0E8D" w:rsidP="00DB4F37">
      <w:pPr>
        <w:rPr>
          <w:rFonts w:ascii="ＭＳ 明朝" w:eastAsia="ＭＳ 明朝" w:hAnsi="ＭＳ 明朝"/>
          <w:sz w:val="22"/>
        </w:rPr>
      </w:pPr>
      <w:r w:rsidRPr="00FA0E8D">
        <w:rPr>
          <w:rFonts w:hint="eastAsia"/>
          <w:noProof/>
        </w:rPr>
        <w:drawing>
          <wp:anchor distT="0" distB="0" distL="114300" distR="114300" simplePos="0" relativeHeight="251683840" behindDoc="0" locked="0" layoutInCell="1" allowOverlap="1">
            <wp:simplePos x="0" y="0"/>
            <wp:positionH relativeFrom="margin">
              <wp:posOffset>-304165</wp:posOffset>
            </wp:positionH>
            <wp:positionV relativeFrom="paragraph">
              <wp:posOffset>175260</wp:posOffset>
            </wp:positionV>
            <wp:extent cx="6539375" cy="450532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39375" cy="450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00B3" w:rsidRDefault="001D00B3" w:rsidP="00DB4F37">
      <w:pPr>
        <w:rPr>
          <w:rFonts w:ascii="ＭＳ 明朝" w:eastAsia="ＭＳ 明朝" w:hAnsi="ＭＳ 明朝"/>
          <w:sz w:val="22"/>
        </w:rPr>
      </w:pPr>
      <w:r>
        <w:rPr>
          <w:rFonts w:ascii="ＭＳ 明朝" w:eastAsia="ＭＳ 明朝" w:hAnsi="ＭＳ 明朝"/>
          <w:sz w:val="22"/>
        </w:rPr>
        <w:br w:type="page"/>
      </w:r>
    </w:p>
    <w:tbl>
      <w:tblPr>
        <w:tblpPr w:leftFromText="142" w:rightFromText="142" w:vertAnchor="page" w:horzAnchor="margin" w:tblpY="1471"/>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284"/>
        <w:gridCol w:w="142"/>
        <w:gridCol w:w="8641"/>
      </w:tblGrid>
      <w:tr w:rsidR="00887D7A" w:rsidRPr="00F11CC2" w:rsidTr="00CE0C73">
        <w:trPr>
          <w:trHeight w:val="454"/>
        </w:trPr>
        <w:tc>
          <w:tcPr>
            <w:tcW w:w="284" w:type="dxa"/>
            <w:shd w:val="clear" w:color="auto" w:fill="DEEAF6"/>
          </w:tcPr>
          <w:p w:rsidR="00887D7A" w:rsidRPr="00653129" w:rsidRDefault="00887D7A" w:rsidP="00CE0C73">
            <w:pPr>
              <w:pStyle w:val="1"/>
              <w:rPr>
                <w:rFonts w:ascii="ＭＳ ゴシック" w:eastAsia="ＭＳ ゴシック" w:hAnsi="ＭＳ ゴシック"/>
              </w:rPr>
            </w:pPr>
          </w:p>
        </w:tc>
        <w:tc>
          <w:tcPr>
            <w:tcW w:w="142" w:type="dxa"/>
            <w:shd w:val="clear" w:color="auto" w:fill="auto"/>
          </w:tcPr>
          <w:p w:rsidR="00887D7A" w:rsidRPr="00F11CC2" w:rsidRDefault="00887D7A" w:rsidP="00CE0C73">
            <w:pPr>
              <w:pStyle w:val="1"/>
              <w:rPr>
                <w:rFonts w:ascii="ＭＳ ゴシック" w:eastAsia="ＭＳ ゴシック" w:hAnsi="ＭＳ ゴシック"/>
                <w:sz w:val="16"/>
                <w:szCs w:val="16"/>
              </w:rPr>
            </w:pPr>
          </w:p>
        </w:tc>
        <w:tc>
          <w:tcPr>
            <w:tcW w:w="8641" w:type="dxa"/>
            <w:shd w:val="clear" w:color="auto" w:fill="DEEAF6"/>
            <w:vAlign w:val="center"/>
          </w:tcPr>
          <w:p w:rsidR="00887D7A" w:rsidRPr="00F11CC2" w:rsidRDefault="00887D7A" w:rsidP="00CE0C73">
            <w:pPr>
              <w:pStyle w:val="1"/>
              <w:rPr>
                <w:rFonts w:ascii="ＭＳ ゴシック" w:eastAsia="ＭＳ ゴシック" w:hAnsi="ＭＳ ゴシック"/>
              </w:rPr>
            </w:pPr>
            <w:bookmarkStart w:id="5" w:name="_Toc106704947"/>
            <w:r>
              <w:rPr>
                <w:rFonts w:ascii="ＭＳ ゴシック" w:eastAsia="ＭＳ ゴシック" w:hAnsi="ＭＳ ゴシック" w:hint="eastAsia"/>
              </w:rPr>
              <w:t>Ⅳ</w:t>
            </w:r>
            <w:r w:rsidRPr="00222B4F">
              <w:rPr>
                <w:rFonts w:ascii="ＭＳ ゴシック" w:eastAsia="ＭＳ ゴシック" w:hAnsi="ＭＳ ゴシック" w:hint="eastAsia"/>
              </w:rPr>
              <w:t xml:space="preserve">　</w:t>
            </w:r>
            <w:r>
              <w:rPr>
                <w:rFonts w:ascii="ＭＳ ゴシック" w:eastAsia="ＭＳ ゴシック" w:hAnsi="ＭＳ ゴシック" w:hint="eastAsia"/>
              </w:rPr>
              <w:t>その他</w:t>
            </w:r>
            <w:bookmarkEnd w:id="5"/>
          </w:p>
        </w:tc>
      </w:tr>
    </w:tbl>
    <w:p w:rsidR="00FA0E8D" w:rsidRDefault="00887D7A" w:rsidP="00902534">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902534">
        <w:rPr>
          <w:rFonts w:ascii="ＭＳ 明朝" w:eastAsia="ＭＳ 明朝" w:hAnsi="ＭＳ 明朝" w:hint="eastAsia"/>
          <w:sz w:val="22"/>
        </w:rPr>
        <w:t>強度行動障害にかかる加算の認定や行動援護のサービスの支給認定に当たっては、「行動障害に関する調査票」によるスコアの確認が必要です。</w:t>
      </w:r>
    </w:p>
    <w:p w:rsidR="00902534" w:rsidRDefault="00902534" w:rsidP="00902534">
      <w:pPr>
        <w:ind w:left="220" w:hangingChars="100" w:hanging="220"/>
        <w:rPr>
          <w:rFonts w:ascii="ＭＳ 明朝" w:eastAsia="ＭＳ 明朝" w:hAnsi="ＭＳ 明朝"/>
          <w:sz w:val="22"/>
        </w:rPr>
      </w:pPr>
      <w:r>
        <w:rPr>
          <w:rFonts w:ascii="ＭＳ 明朝" w:eastAsia="ＭＳ 明朝" w:hAnsi="ＭＳ 明朝" w:hint="eastAsia"/>
          <w:sz w:val="22"/>
        </w:rPr>
        <w:t xml:space="preserve">　　各項目の考え方については、障害支援区分の認定調査の基準によることから、当該調査の基準に則って判定、確認の必要があります。</w:t>
      </w:r>
    </w:p>
    <w:p w:rsidR="006B7ECF" w:rsidRDefault="006B7ECF" w:rsidP="00902534">
      <w:pPr>
        <w:ind w:left="220" w:hangingChars="100" w:hanging="220"/>
        <w:rPr>
          <w:rFonts w:ascii="ＭＳ 明朝" w:eastAsia="ＭＳ 明朝" w:hAnsi="ＭＳ 明朝"/>
          <w:sz w:val="22"/>
        </w:rPr>
      </w:pPr>
    </w:p>
    <w:p w:rsidR="006B7ECF" w:rsidRDefault="006B7ECF" w:rsidP="00902534">
      <w:pPr>
        <w:ind w:left="220" w:hangingChars="100" w:hanging="220"/>
        <w:rPr>
          <w:rFonts w:ascii="ＭＳ 明朝" w:eastAsia="ＭＳ 明朝" w:hAnsi="ＭＳ 明朝"/>
          <w:sz w:val="22"/>
        </w:rPr>
      </w:pPr>
      <w:r>
        <w:rPr>
          <w:rFonts w:ascii="ＭＳ 明朝" w:eastAsia="ＭＳ 明朝" w:hAnsi="ＭＳ 明朝" w:hint="eastAsia"/>
          <w:sz w:val="22"/>
        </w:rPr>
        <w:t>・　短期入所</w:t>
      </w:r>
      <w:r w:rsidR="00902534">
        <w:rPr>
          <w:rFonts w:ascii="ＭＳ 明朝" w:eastAsia="ＭＳ 明朝" w:hAnsi="ＭＳ 明朝" w:hint="eastAsia"/>
          <w:sz w:val="22"/>
        </w:rPr>
        <w:t>のサービスの利用に際しては、</w:t>
      </w:r>
      <w:r w:rsidR="008A13A7">
        <w:rPr>
          <w:rFonts w:ascii="ＭＳ 明朝" w:eastAsia="ＭＳ 明朝" w:hAnsi="ＭＳ 明朝" w:hint="eastAsia"/>
          <w:sz w:val="22"/>
        </w:rPr>
        <w:t>５領域11項目の調査票が必要です。</w:t>
      </w:r>
    </w:p>
    <w:p w:rsidR="006B7ECF" w:rsidRDefault="006B7ECF" w:rsidP="00902534">
      <w:pPr>
        <w:ind w:left="220" w:hangingChars="100" w:hanging="220"/>
        <w:rPr>
          <w:rFonts w:ascii="ＭＳ 明朝" w:eastAsia="ＭＳ 明朝" w:hAnsi="ＭＳ 明朝"/>
          <w:sz w:val="22"/>
        </w:rPr>
      </w:pPr>
      <w:r>
        <w:rPr>
          <w:rFonts w:ascii="ＭＳ 明朝" w:eastAsia="ＭＳ 明朝" w:hAnsi="ＭＳ 明朝" w:hint="eastAsia"/>
          <w:sz w:val="22"/>
        </w:rPr>
        <w:t xml:space="preserve">　　各項目の考え方については、障害支援区分の認定調査の基準によることから、当該調査の基準に則って判定、確認の必要があります。</w:t>
      </w:r>
    </w:p>
    <w:p w:rsidR="000D02ED" w:rsidRDefault="000D02ED" w:rsidP="00902534">
      <w:pPr>
        <w:ind w:left="220" w:hangingChars="100" w:hanging="220"/>
        <w:rPr>
          <w:rFonts w:ascii="ＭＳ 明朝" w:eastAsia="ＭＳ 明朝" w:hAnsi="ＭＳ 明朝"/>
          <w:sz w:val="22"/>
        </w:rPr>
      </w:pPr>
    </w:p>
    <w:p w:rsidR="000D02ED" w:rsidRDefault="000D02ED" w:rsidP="000D02ED">
      <w:pPr>
        <w:rPr>
          <w:rFonts w:ascii="ＭＳ 明朝" w:eastAsia="ＭＳ 明朝" w:hAnsi="ＭＳ 明朝"/>
          <w:sz w:val="22"/>
        </w:rPr>
      </w:pPr>
      <w:r>
        <w:rPr>
          <w:rFonts w:ascii="ＭＳ 明朝" w:eastAsia="ＭＳ 明朝" w:hAnsi="ＭＳ 明朝" w:hint="eastAsia"/>
          <w:sz w:val="22"/>
        </w:rPr>
        <w:t xml:space="preserve">　区分認定調査の基準等については、厚生労働省のホームページで「認定調査員マニュアル」を参照ください。</w:t>
      </w:r>
    </w:p>
    <w:p w:rsidR="009F1A4D" w:rsidRDefault="009F1A4D" w:rsidP="00902534">
      <w:pPr>
        <w:ind w:left="220" w:hangingChars="100" w:hanging="220"/>
        <w:rPr>
          <w:rFonts w:ascii="ＭＳ 明朝" w:eastAsia="ＭＳ 明朝" w:hAnsi="ＭＳ 明朝"/>
          <w:sz w:val="22"/>
        </w:rPr>
      </w:pPr>
      <w:r>
        <w:rPr>
          <w:rFonts w:ascii="ＭＳ 明朝" w:eastAsia="ＭＳ 明朝" w:hAnsi="ＭＳ 明朝"/>
          <w:sz w:val="22"/>
        </w:rPr>
        <w:br w:type="page"/>
      </w:r>
    </w:p>
    <w:p w:rsidR="006B7ECF" w:rsidRDefault="009F1A4D" w:rsidP="006B7ECF">
      <w:pPr>
        <w:rPr>
          <w:rFonts w:ascii="ＭＳ 明朝" w:eastAsia="ＭＳ 明朝" w:hAnsi="ＭＳ 明朝"/>
          <w:sz w:val="22"/>
        </w:rPr>
        <w:sectPr w:rsidR="006B7ECF" w:rsidSect="004F10B4">
          <w:footerReference w:type="default" r:id="rId16"/>
          <w:pgSz w:w="11906" w:h="16838"/>
          <w:pgMar w:top="1418" w:right="1418" w:bottom="1418" w:left="1418" w:header="851" w:footer="794" w:gutter="0"/>
          <w:pgNumType w:start="0"/>
          <w:cols w:space="425"/>
          <w:titlePg/>
          <w:docGrid w:type="lines" w:linePitch="360"/>
        </w:sectPr>
      </w:pPr>
      <w:r w:rsidRPr="009F1A4D">
        <w:rPr>
          <w:rFonts w:hint="eastAsia"/>
          <w:noProof/>
        </w:rPr>
        <w:lastRenderedPageBreak/>
        <w:drawing>
          <wp:anchor distT="0" distB="0" distL="114300" distR="114300" simplePos="0" relativeHeight="251684864" behindDoc="0" locked="0" layoutInCell="1" allowOverlap="1">
            <wp:simplePos x="0" y="0"/>
            <wp:positionH relativeFrom="margin">
              <wp:posOffset>-117475</wp:posOffset>
            </wp:positionH>
            <wp:positionV relativeFrom="paragraph">
              <wp:posOffset>-233680</wp:posOffset>
            </wp:positionV>
            <wp:extent cx="6010275" cy="9268971"/>
            <wp:effectExtent l="0" t="0" r="0" b="889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0275" cy="92689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267" w:rsidRPr="004001F5" w:rsidRDefault="00171267" w:rsidP="00171267">
      <w:pPr>
        <w:spacing w:line="0" w:lineRule="atLeast"/>
        <w:jc w:val="center"/>
        <w:rPr>
          <w:rFonts w:ascii="ＭＳ ゴシック" w:eastAsia="ＭＳ ゴシック" w:hAnsi="ＭＳ ゴシック"/>
          <w:b/>
          <w:sz w:val="24"/>
        </w:rPr>
      </w:pPr>
      <w:r w:rsidRPr="004001F5">
        <w:rPr>
          <w:rFonts w:ascii="ＭＳ ゴシック" w:eastAsia="ＭＳ ゴシック" w:hAnsi="ＭＳ ゴシック" w:hint="eastAsia"/>
          <w:b/>
          <w:sz w:val="24"/>
        </w:rPr>
        <w:lastRenderedPageBreak/>
        <w:t>５領域11項目　調査票</w:t>
      </w:r>
    </w:p>
    <w:tbl>
      <w:tblPr>
        <w:tblStyle w:val="ad"/>
        <w:tblpPr w:leftFromText="142" w:rightFromText="142" w:vertAnchor="page" w:horzAnchor="margin" w:tblpY="1696"/>
        <w:tblW w:w="0" w:type="auto"/>
        <w:tblLook w:val="04A0" w:firstRow="1" w:lastRow="0" w:firstColumn="1" w:lastColumn="0" w:noHBand="0" w:noVBand="1"/>
      </w:tblPr>
      <w:tblGrid>
        <w:gridCol w:w="1510"/>
        <w:gridCol w:w="1887"/>
        <w:gridCol w:w="284"/>
        <w:gridCol w:w="849"/>
        <w:gridCol w:w="427"/>
        <w:gridCol w:w="328"/>
        <w:gridCol w:w="755"/>
        <w:gridCol w:w="1132"/>
        <w:gridCol w:w="1888"/>
      </w:tblGrid>
      <w:tr w:rsidR="00171267" w:rsidTr="00961218">
        <w:trPr>
          <w:trHeight w:val="558"/>
        </w:trPr>
        <w:tc>
          <w:tcPr>
            <w:tcW w:w="3681" w:type="dxa"/>
            <w:gridSpan w:val="3"/>
            <w:tcBorders>
              <w:bottom w:val="dashSmallGap" w:sz="4" w:space="0" w:color="auto"/>
            </w:tcBorders>
            <w:vAlign w:val="center"/>
          </w:tcPr>
          <w:p w:rsidR="00171267" w:rsidRDefault="00171267" w:rsidP="00961218">
            <w:pPr>
              <w:spacing w:line="0" w:lineRule="atLeast"/>
              <w:rPr>
                <w:rFonts w:ascii="ＭＳ 明朝" w:eastAsia="ＭＳ 明朝" w:hAnsi="ＭＳ 明朝"/>
              </w:rPr>
            </w:pPr>
            <w:r>
              <w:rPr>
                <w:rFonts w:ascii="ＭＳ 明朝" w:eastAsia="ＭＳ 明朝" w:hAnsi="ＭＳ 明朝" w:hint="eastAsia"/>
              </w:rPr>
              <w:t>調査年月日　　　　年　　月　　日</w:t>
            </w:r>
          </w:p>
        </w:tc>
        <w:tc>
          <w:tcPr>
            <w:tcW w:w="1276" w:type="dxa"/>
            <w:gridSpan w:val="2"/>
            <w:vAlign w:val="center"/>
          </w:tcPr>
          <w:p w:rsidR="00171267" w:rsidRDefault="00171267" w:rsidP="00961218">
            <w:pPr>
              <w:spacing w:line="0" w:lineRule="atLeast"/>
              <w:jc w:val="center"/>
              <w:rPr>
                <w:rFonts w:ascii="ＭＳ 明朝" w:eastAsia="ＭＳ 明朝" w:hAnsi="ＭＳ 明朝"/>
              </w:rPr>
            </w:pPr>
            <w:r>
              <w:rPr>
                <w:rFonts w:ascii="ＭＳ 明朝" w:eastAsia="ＭＳ 明朝" w:hAnsi="ＭＳ 明朝" w:hint="eastAsia"/>
              </w:rPr>
              <w:t>調査者</w:t>
            </w:r>
          </w:p>
        </w:tc>
        <w:tc>
          <w:tcPr>
            <w:tcW w:w="4103" w:type="dxa"/>
            <w:gridSpan w:val="4"/>
          </w:tcPr>
          <w:p w:rsidR="00171267" w:rsidRDefault="00171267" w:rsidP="00961218">
            <w:pPr>
              <w:spacing w:line="0" w:lineRule="atLeast"/>
              <w:rPr>
                <w:rFonts w:ascii="ＭＳ 明朝" w:eastAsia="ＭＳ 明朝" w:hAnsi="ＭＳ 明朝"/>
              </w:rPr>
            </w:pPr>
          </w:p>
        </w:tc>
      </w:tr>
      <w:tr w:rsidR="00171267" w:rsidTr="00ED7D80">
        <w:tc>
          <w:tcPr>
            <w:tcW w:w="1510" w:type="dxa"/>
            <w:tcBorders>
              <w:bottom w:val="dashSmallGap" w:sz="4" w:space="0" w:color="auto"/>
            </w:tcBorders>
            <w:vAlign w:val="center"/>
          </w:tcPr>
          <w:p w:rsidR="00171267" w:rsidRDefault="00171267" w:rsidP="00961218">
            <w:pPr>
              <w:spacing w:line="0" w:lineRule="atLeast"/>
              <w:jc w:val="center"/>
              <w:rPr>
                <w:rFonts w:ascii="ＭＳ 明朝" w:eastAsia="ＭＳ 明朝" w:hAnsi="ＭＳ 明朝"/>
              </w:rPr>
            </w:pPr>
            <w:r>
              <w:rPr>
                <w:rFonts w:ascii="ＭＳ 明朝" w:eastAsia="ＭＳ 明朝" w:hAnsi="ＭＳ 明朝" w:hint="eastAsia"/>
              </w:rPr>
              <w:t>フリガナ</w:t>
            </w:r>
          </w:p>
        </w:tc>
        <w:tc>
          <w:tcPr>
            <w:tcW w:w="3020" w:type="dxa"/>
            <w:gridSpan w:val="3"/>
            <w:tcBorders>
              <w:bottom w:val="dashSmallGap" w:sz="4" w:space="0" w:color="auto"/>
            </w:tcBorders>
          </w:tcPr>
          <w:p w:rsidR="00171267" w:rsidRDefault="00171267" w:rsidP="00961218">
            <w:pPr>
              <w:spacing w:line="0" w:lineRule="atLeast"/>
              <w:rPr>
                <w:rFonts w:ascii="ＭＳ 明朝" w:eastAsia="ＭＳ 明朝" w:hAnsi="ＭＳ 明朝"/>
              </w:rPr>
            </w:pPr>
          </w:p>
        </w:tc>
        <w:tc>
          <w:tcPr>
            <w:tcW w:w="1510" w:type="dxa"/>
            <w:gridSpan w:val="3"/>
            <w:vMerge w:val="restart"/>
            <w:vAlign w:val="center"/>
          </w:tcPr>
          <w:p w:rsidR="00171267" w:rsidRDefault="00171267" w:rsidP="00961218">
            <w:pPr>
              <w:spacing w:line="0" w:lineRule="atLeast"/>
              <w:jc w:val="center"/>
              <w:rPr>
                <w:rFonts w:ascii="ＭＳ 明朝" w:eastAsia="ＭＳ 明朝" w:hAnsi="ＭＳ 明朝"/>
              </w:rPr>
            </w:pPr>
            <w:r>
              <w:rPr>
                <w:rFonts w:ascii="ＭＳ 明朝" w:eastAsia="ＭＳ 明朝" w:hAnsi="ＭＳ 明朝" w:hint="eastAsia"/>
              </w:rPr>
              <w:t>生年月日</w:t>
            </w:r>
          </w:p>
        </w:tc>
        <w:tc>
          <w:tcPr>
            <w:tcW w:w="3020" w:type="dxa"/>
            <w:gridSpan w:val="2"/>
            <w:vMerge w:val="restart"/>
            <w:vAlign w:val="center"/>
          </w:tcPr>
          <w:p w:rsidR="00171267" w:rsidRDefault="00171267" w:rsidP="00ED7D80">
            <w:pPr>
              <w:spacing w:line="0" w:lineRule="atLeast"/>
              <w:rPr>
                <w:rFonts w:ascii="ＭＳ 明朝" w:eastAsia="ＭＳ 明朝" w:hAnsi="ＭＳ 明朝"/>
              </w:rPr>
            </w:pPr>
            <w:r>
              <w:rPr>
                <w:rFonts w:ascii="ＭＳ 明朝" w:eastAsia="ＭＳ 明朝" w:hAnsi="ＭＳ 明朝" w:hint="eastAsia"/>
              </w:rPr>
              <w:t>平成・令和</w:t>
            </w:r>
          </w:p>
          <w:p w:rsidR="00171267" w:rsidRDefault="00171267" w:rsidP="00ED7D80">
            <w:pPr>
              <w:spacing w:line="0" w:lineRule="atLeast"/>
              <w:rPr>
                <w:rFonts w:ascii="ＭＳ 明朝" w:eastAsia="ＭＳ 明朝" w:hAnsi="ＭＳ 明朝"/>
              </w:rPr>
            </w:pPr>
            <w:r>
              <w:rPr>
                <w:rFonts w:ascii="ＭＳ 明朝" w:eastAsia="ＭＳ 明朝" w:hAnsi="ＭＳ 明朝" w:hint="eastAsia"/>
              </w:rPr>
              <w:t xml:space="preserve">　　　　年　　　月　　　日</w:t>
            </w:r>
          </w:p>
        </w:tc>
      </w:tr>
      <w:tr w:rsidR="00171267" w:rsidTr="00961218">
        <w:trPr>
          <w:trHeight w:val="413"/>
        </w:trPr>
        <w:tc>
          <w:tcPr>
            <w:tcW w:w="1510" w:type="dxa"/>
            <w:tcBorders>
              <w:top w:val="dashSmallGap" w:sz="4" w:space="0" w:color="auto"/>
            </w:tcBorders>
            <w:vAlign w:val="center"/>
          </w:tcPr>
          <w:p w:rsidR="00171267" w:rsidRDefault="00171267" w:rsidP="00961218">
            <w:pPr>
              <w:spacing w:line="0" w:lineRule="atLeast"/>
              <w:jc w:val="center"/>
              <w:rPr>
                <w:rFonts w:ascii="ＭＳ 明朝" w:eastAsia="ＭＳ 明朝" w:hAnsi="ＭＳ 明朝"/>
              </w:rPr>
            </w:pPr>
            <w:r>
              <w:rPr>
                <w:rFonts w:ascii="ＭＳ 明朝" w:eastAsia="ＭＳ 明朝" w:hAnsi="ＭＳ 明朝" w:hint="eastAsia"/>
              </w:rPr>
              <w:t>児童氏名</w:t>
            </w:r>
          </w:p>
        </w:tc>
        <w:tc>
          <w:tcPr>
            <w:tcW w:w="3020" w:type="dxa"/>
            <w:gridSpan w:val="3"/>
            <w:tcBorders>
              <w:top w:val="dashSmallGap" w:sz="4" w:space="0" w:color="auto"/>
            </w:tcBorders>
          </w:tcPr>
          <w:p w:rsidR="00171267" w:rsidRDefault="00171267" w:rsidP="00961218">
            <w:pPr>
              <w:spacing w:line="0" w:lineRule="atLeast"/>
              <w:rPr>
                <w:rFonts w:ascii="ＭＳ 明朝" w:eastAsia="ＭＳ 明朝" w:hAnsi="ＭＳ 明朝"/>
              </w:rPr>
            </w:pPr>
          </w:p>
        </w:tc>
        <w:tc>
          <w:tcPr>
            <w:tcW w:w="1510" w:type="dxa"/>
            <w:gridSpan w:val="3"/>
            <w:vMerge/>
          </w:tcPr>
          <w:p w:rsidR="00171267" w:rsidRDefault="00171267" w:rsidP="00961218">
            <w:pPr>
              <w:spacing w:line="0" w:lineRule="atLeast"/>
              <w:rPr>
                <w:rFonts w:ascii="ＭＳ 明朝" w:eastAsia="ＭＳ 明朝" w:hAnsi="ＭＳ 明朝"/>
              </w:rPr>
            </w:pPr>
          </w:p>
        </w:tc>
        <w:tc>
          <w:tcPr>
            <w:tcW w:w="3020" w:type="dxa"/>
            <w:gridSpan w:val="2"/>
            <w:vMerge/>
          </w:tcPr>
          <w:p w:rsidR="00171267" w:rsidRDefault="00171267" w:rsidP="00961218">
            <w:pPr>
              <w:spacing w:line="0" w:lineRule="atLeast"/>
              <w:rPr>
                <w:rFonts w:ascii="ＭＳ 明朝" w:eastAsia="ＭＳ 明朝" w:hAnsi="ＭＳ 明朝"/>
              </w:rPr>
            </w:pPr>
          </w:p>
        </w:tc>
      </w:tr>
      <w:tr w:rsidR="00171267" w:rsidTr="00961218">
        <w:trPr>
          <w:trHeight w:val="383"/>
        </w:trPr>
        <w:tc>
          <w:tcPr>
            <w:tcW w:w="9060" w:type="dxa"/>
            <w:gridSpan w:val="9"/>
            <w:vAlign w:val="center"/>
          </w:tcPr>
          <w:p w:rsidR="00171267" w:rsidRDefault="00171267" w:rsidP="00961218">
            <w:pPr>
              <w:spacing w:line="0" w:lineRule="atLeast"/>
              <w:jc w:val="center"/>
              <w:rPr>
                <w:rFonts w:ascii="ＭＳ 明朝" w:eastAsia="ＭＳ 明朝" w:hAnsi="ＭＳ 明朝"/>
              </w:rPr>
            </w:pPr>
            <w:r>
              <w:rPr>
                <w:rFonts w:ascii="ＭＳ 明朝" w:eastAsia="ＭＳ 明朝" w:hAnsi="ＭＳ 明朝" w:hint="eastAsia"/>
              </w:rPr>
              <w:t>申請する支援の種類・内容</w:t>
            </w:r>
          </w:p>
        </w:tc>
      </w:tr>
      <w:tr w:rsidR="00171267" w:rsidTr="00961218">
        <w:trPr>
          <w:trHeight w:val="453"/>
        </w:trPr>
        <w:tc>
          <w:tcPr>
            <w:tcW w:w="1510" w:type="dxa"/>
            <w:vAlign w:val="center"/>
          </w:tcPr>
          <w:p w:rsidR="00171267" w:rsidRPr="00985F2B" w:rsidRDefault="00171267" w:rsidP="00961218">
            <w:pPr>
              <w:spacing w:line="0" w:lineRule="atLeast"/>
              <w:jc w:val="center"/>
              <w:rPr>
                <w:rFonts w:ascii="ＭＳ 明朝" w:eastAsia="ＭＳ 明朝" w:hAnsi="ＭＳ 明朝"/>
                <w:sz w:val="20"/>
              </w:rPr>
            </w:pPr>
            <w:r w:rsidRPr="00985F2B">
              <w:rPr>
                <w:rFonts w:ascii="ＭＳ 明朝" w:eastAsia="ＭＳ 明朝" w:hAnsi="ＭＳ 明朝" w:hint="eastAsia"/>
                <w:sz w:val="20"/>
              </w:rPr>
              <w:t>種　類</w:t>
            </w:r>
          </w:p>
        </w:tc>
        <w:tc>
          <w:tcPr>
            <w:tcW w:w="1887" w:type="dxa"/>
            <w:vAlign w:val="center"/>
          </w:tcPr>
          <w:p w:rsidR="00171267" w:rsidRPr="00985F2B" w:rsidRDefault="00171267" w:rsidP="00961218">
            <w:pPr>
              <w:spacing w:line="0" w:lineRule="atLeast"/>
              <w:rPr>
                <w:rFonts w:ascii="ＭＳ 明朝" w:eastAsia="ＭＳ 明朝" w:hAnsi="ＭＳ 明朝"/>
                <w:sz w:val="20"/>
              </w:rPr>
            </w:pPr>
            <w:r w:rsidRPr="00985F2B">
              <w:rPr>
                <w:rFonts w:ascii="ＭＳ 明朝" w:eastAsia="ＭＳ 明朝" w:hAnsi="ＭＳ 明朝" w:hint="eastAsia"/>
                <w:sz w:val="20"/>
              </w:rPr>
              <w:t>□短期入所</w:t>
            </w:r>
          </w:p>
        </w:tc>
        <w:tc>
          <w:tcPr>
            <w:tcW w:w="1888" w:type="dxa"/>
            <w:gridSpan w:val="4"/>
            <w:vAlign w:val="center"/>
          </w:tcPr>
          <w:p w:rsidR="00171267" w:rsidRPr="00985F2B" w:rsidRDefault="00171267" w:rsidP="00961218">
            <w:pPr>
              <w:spacing w:line="0" w:lineRule="atLeast"/>
              <w:rPr>
                <w:rFonts w:ascii="ＭＳ 明朝" w:eastAsia="ＭＳ 明朝" w:hAnsi="ＭＳ 明朝"/>
                <w:sz w:val="20"/>
              </w:rPr>
            </w:pPr>
            <w:r>
              <w:rPr>
                <w:rFonts w:ascii="ＭＳ 明朝" w:eastAsia="ＭＳ 明朝" w:hAnsi="ＭＳ 明朝" w:hint="eastAsia"/>
                <w:sz w:val="20"/>
              </w:rPr>
              <w:t>□</w:t>
            </w:r>
          </w:p>
        </w:tc>
        <w:tc>
          <w:tcPr>
            <w:tcW w:w="1887" w:type="dxa"/>
            <w:gridSpan w:val="2"/>
            <w:vAlign w:val="center"/>
          </w:tcPr>
          <w:p w:rsidR="00171267" w:rsidRPr="00985F2B" w:rsidRDefault="00171267" w:rsidP="00961218">
            <w:pPr>
              <w:spacing w:line="0" w:lineRule="atLeast"/>
              <w:rPr>
                <w:rFonts w:ascii="ＭＳ 明朝" w:eastAsia="ＭＳ 明朝" w:hAnsi="ＭＳ 明朝"/>
                <w:sz w:val="20"/>
              </w:rPr>
            </w:pPr>
            <w:r>
              <w:rPr>
                <w:rFonts w:ascii="ＭＳ 明朝" w:eastAsia="ＭＳ 明朝" w:hAnsi="ＭＳ 明朝" w:hint="eastAsia"/>
                <w:sz w:val="20"/>
              </w:rPr>
              <w:t>□</w:t>
            </w:r>
          </w:p>
        </w:tc>
        <w:tc>
          <w:tcPr>
            <w:tcW w:w="1888" w:type="dxa"/>
            <w:vAlign w:val="center"/>
          </w:tcPr>
          <w:p w:rsidR="00171267" w:rsidRPr="00985F2B" w:rsidRDefault="00171267" w:rsidP="00961218">
            <w:pPr>
              <w:spacing w:line="0" w:lineRule="atLeast"/>
              <w:rPr>
                <w:rFonts w:ascii="ＭＳ 明朝" w:eastAsia="ＭＳ 明朝" w:hAnsi="ＭＳ 明朝"/>
                <w:sz w:val="20"/>
              </w:rPr>
            </w:pPr>
            <w:r>
              <w:rPr>
                <w:rFonts w:ascii="ＭＳ 明朝" w:eastAsia="ＭＳ 明朝" w:hAnsi="ＭＳ 明朝" w:hint="eastAsia"/>
                <w:sz w:val="20"/>
              </w:rPr>
              <w:t>□</w:t>
            </w:r>
          </w:p>
        </w:tc>
      </w:tr>
    </w:tbl>
    <w:p w:rsidR="00171267" w:rsidRDefault="00171267" w:rsidP="00171267">
      <w:pPr>
        <w:spacing w:line="0" w:lineRule="atLeast"/>
        <w:rPr>
          <w:rFonts w:ascii="ＭＳ ゴシック" w:eastAsia="ＭＳ ゴシック" w:hAnsi="ＭＳ ゴシック"/>
        </w:rPr>
      </w:pPr>
    </w:p>
    <w:p w:rsidR="00961218" w:rsidRDefault="00961218" w:rsidP="00171267">
      <w:pPr>
        <w:spacing w:line="0" w:lineRule="atLeast"/>
        <w:rPr>
          <w:rFonts w:ascii="ＭＳ ゴシック" w:eastAsia="ＭＳ ゴシック" w:hAnsi="ＭＳ ゴシック"/>
        </w:rPr>
      </w:pPr>
    </w:p>
    <w:tbl>
      <w:tblPr>
        <w:tblStyle w:val="ad"/>
        <w:tblW w:w="9498" w:type="dxa"/>
        <w:tblInd w:w="-147" w:type="dxa"/>
        <w:tblLook w:val="04A0" w:firstRow="1" w:lastRow="0" w:firstColumn="1" w:lastColumn="0" w:noHBand="0" w:noVBand="1"/>
      </w:tblPr>
      <w:tblGrid>
        <w:gridCol w:w="426"/>
        <w:gridCol w:w="425"/>
        <w:gridCol w:w="2268"/>
        <w:gridCol w:w="1985"/>
        <w:gridCol w:w="4394"/>
      </w:tblGrid>
      <w:tr w:rsidR="00171267" w:rsidRPr="00FC4922" w:rsidTr="00A163B6">
        <w:tc>
          <w:tcPr>
            <w:tcW w:w="426" w:type="dxa"/>
          </w:tcPr>
          <w:p w:rsidR="00171267" w:rsidRPr="00FC4922" w:rsidRDefault="00171267" w:rsidP="00A163B6">
            <w:pPr>
              <w:spacing w:line="0" w:lineRule="atLeast"/>
              <w:rPr>
                <w:rFonts w:ascii="ＭＳ 明朝" w:eastAsia="ＭＳ 明朝" w:hAnsi="ＭＳ 明朝"/>
                <w:sz w:val="18"/>
                <w:szCs w:val="18"/>
              </w:rPr>
            </w:pPr>
          </w:p>
        </w:tc>
        <w:tc>
          <w:tcPr>
            <w:tcW w:w="2693" w:type="dxa"/>
            <w:gridSpan w:val="2"/>
            <w:vAlign w:val="center"/>
          </w:tcPr>
          <w:p w:rsidR="00171267" w:rsidRPr="003D3844" w:rsidRDefault="00171267" w:rsidP="00A163B6">
            <w:pPr>
              <w:spacing w:line="0" w:lineRule="atLeast"/>
              <w:jc w:val="center"/>
              <w:rPr>
                <w:rFonts w:ascii="ＭＳ 明朝" w:eastAsia="ＭＳ 明朝" w:hAnsi="ＭＳ 明朝"/>
                <w:sz w:val="20"/>
                <w:szCs w:val="18"/>
              </w:rPr>
            </w:pPr>
            <w:r w:rsidRPr="003D3844">
              <w:rPr>
                <w:rFonts w:ascii="ＭＳ 明朝" w:eastAsia="ＭＳ 明朝" w:hAnsi="ＭＳ 明朝" w:hint="eastAsia"/>
                <w:sz w:val="20"/>
                <w:szCs w:val="18"/>
              </w:rPr>
              <w:t>項</w:t>
            </w:r>
            <w:r>
              <w:rPr>
                <w:rFonts w:ascii="ＭＳ 明朝" w:eastAsia="ＭＳ 明朝" w:hAnsi="ＭＳ 明朝" w:hint="eastAsia"/>
                <w:sz w:val="20"/>
                <w:szCs w:val="18"/>
              </w:rPr>
              <w:t xml:space="preserve">　</w:t>
            </w:r>
            <w:r w:rsidRPr="003D3844">
              <w:rPr>
                <w:rFonts w:ascii="ＭＳ 明朝" w:eastAsia="ＭＳ 明朝" w:hAnsi="ＭＳ 明朝" w:hint="eastAsia"/>
                <w:sz w:val="20"/>
                <w:szCs w:val="18"/>
              </w:rPr>
              <w:t>目</w:t>
            </w:r>
          </w:p>
        </w:tc>
        <w:tc>
          <w:tcPr>
            <w:tcW w:w="1985" w:type="dxa"/>
            <w:shd w:val="clear" w:color="auto" w:fill="DEEAF6" w:themeFill="accent1" w:themeFillTint="33"/>
            <w:vAlign w:val="center"/>
          </w:tcPr>
          <w:p w:rsidR="00171267" w:rsidRPr="004001F5" w:rsidRDefault="00171267" w:rsidP="00A163B6">
            <w:pPr>
              <w:spacing w:line="0" w:lineRule="atLeast"/>
              <w:jc w:val="center"/>
              <w:rPr>
                <w:rFonts w:ascii="ＭＳ 明朝" w:eastAsia="ＭＳ 明朝" w:hAnsi="ＭＳ 明朝"/>
                <w:sz w:val="19"/>
                <w:szCs w:val="19"/>
              </w:rPr>
            </w:pPr>
            <w:r w:rsidRPr="004001F5">
              <w:rPr>
                <w:rFonts w:ascii="ＭＳ 明朝" w:eastAsia="ＭＳ 明朝" w:hAnsi="ＭＳ 明朝" w:hint="eastAsia"/>
                <w:sz w:val="19"/>
                <w:szCs w:val="19"/>
              </w:rPr>
              <w:t>区　分</w:t>
            </w:r>
          </w:p>
        </w:tc>
        <w:tc>
          <w:tcPr>
            <w:tcW w:w="4394" w:type="dxa"/>
            <w:vAlign w:val="center"/>
          </w:tcPr>
          <w:p w:rsidR="00171267" w:rsidRPr="003D3844" w:rsidRDefault="00171267" w:rsidP="00A163B6">
            <w:pPr>
              <w:spacing w:line="0" w:lineRule="atLeast"/>
              <w:jc w:val="center"/>
              <w:rPr>
                <w:rFonts w:ascii="ＭＳ 明朝" w:eastAsia="ＭＳ 明朝" w:hAnsi="ＭＳ 明朝"/>
                <w:sz w:val="20"/>
                <w:szCs w:val="18"/>
              </w:rPr>
            </w:pPr>
            <w:r w:rsidRPr="003D3844">
              <w:rPr>
                <w:rFonts w:ascii="ＭＳ 明朝" w:eastAsia="ＭＳ 明朝" w:hAnsi="ＭＳ 明朝" w:hint="eastAsia"/>
                <w:sz w:val="20"/>
                <w:szCs w:val="18"/>
              </w:rPr>
              <w:t>判断基準</w:t>
            </w:r>
          </w:p>
        </w:tc>
      </w:tr>
      <w:tr w:rsidR="00171267" w:rsidRPr="00FC4922" w:rsidTr="00A163B6">
        <w:trPr>
          <w:trHeight w:val="20"/>
        </w:trPr>
        <w:tc>
          <w:tcPr>
            <w:tcW w:w="426" w:type="dxa"/>
            <w:vMerge w:val="restart"/>
            <w:vAlign w:val="center"/>
          </w:tcPr>
          <w:p w:rsidR="00171267" w:rsidRPr="003D3844" w:rsidRDefault="00171267" w:rsidP="00A163B6">
            <w:pPr>
              <w:spacing w:line="0" w:lineRule="atLeast"/>
              <w:jc w:val="center"/>
              <w:rPr>
                <w:rFonts w:ascii="ＭＳ 明朝" w:eastAsia="ＭＳ 明朝" w:hAnsi="ＭＳ 明朝"/>
                <w:sz w:val="20"/>
                <w:szCs w:val="18"/>
              </w:rPr>
            </w:pPr>
            <w:r w:rsidRPr="003D3844">
              <w:rPr>
                <w:rFonts w:ascii="ＭＳ 明朝" w:eastAsia="ＭＳ 明朝" w:hAnsi="ＭＳ 明朝" w:hint="eastAsia"/>
                <w:sz w:val="20"/>
                <w:szCs w:val="18"/>
              </w:rPr>
              <w:t>①</w:t>
            </w:r>
          </w:p>
        </w:tc>
        <w:tc>
          <w:tcPr>
            <w:tcW w:w="2693" w:type="dxa"/>
            <w:gridSpan w:val="2"/>
            <w:vMerge w:val="restart"/>
            <w:vAlign w:val="center"/>
          </w:tcPr>
          <w:p w:rsidR="00171267" w:rsidRPr="003D3844" w:rsidRDefault="00171267" w:rsidP="00A163B6">
            <w:pPr>
              <w:spacing w:line="0" w:lineRule="atLeast"/>
              <w:rPr>
                <w:rFonts w:ascii="ＭＳ 明朝" w:eastAsia="ＭＳ 明朝" w:hAnsi="ＭＳ 明朝"/>
                <w:sz w:val="20"/>
                <w:szCs w:val="18"/>
              </w:rPr>
            </w:pPr>
            <w:r w:rsidRPr="003D3844">
              <w:rPr>
                <w:rFonts w:ascii="ＭＳ 明朝" w:eastAsia="ＭＳ 明朝" w:hAnsi="ＭＳ 明朝" w:hint="eastAsia"/>
                <w:sz w:val="20"/>
                <w:szCs w:val="18"/>
              </w:rPr>
              <w:t>食事</w:t>
            </w:r>
          </w:p>
        </w:tc>
        <w:tc>
          <w:tcPr>
            <w:tcW w:w="1985" w:type="dxa"/>
            <w:vAlign w:val="center"/>
          </w:tcPr>
          <w:p w:rsidR="00171267" w:rsidRPr="004001F5" w:rsidRDefault="00171267" w:rsidP="00A163B6">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１　全介助</w:t>
            </w:r>
          </w:p>
        </w:tc>
        <w:tc>
          <w:tcPr>
            <w:tcW w:w="4394" w:type="dxa"/>
            <w:vAlign w:val="center"/>
          </w:tcPr>
          <w:p w:rsidR="00171267" w:rsidRPr="00ED7D80" w:rsidRDefault="00171267" w:rsidP="00A163B6">
            <w:pPr>
              <w:spacing w:line="0" w:lineRule="atLeast"/>
              <w:rPr>
                <w:rFonts w:ascii="ＭＳ 明朝" w:eastAsia="ＭＳ 明朝" w:hAnsi="ＭＳ 明朝"/>
                <w:sz w:val="18"/>
                <w:szCs w:val="19"/>
              </w:rPr>
            </w:pPr>
            <w:r w:rsidRPr="00ED7D80">
              <w:rPr>
                <w:rFonts w:ascii="ＭＳ 明朝" w:eastAsia="ＭＳ 明朝" w:hAnsi="ＭＳ 明朝" w:hint="eastAsia"/>
                <w:sz w:val="18"/>
                <w:szCs w:val="19"/>
              </w:rPr>
              <w:t>全面的に介助を要する。</w:t>
            </w:r>
          </w:p>
        </w:tc>
      </w:tr>
      <w:tr w:rsidR="00171267" w:rsidRPr="00FC4922" w:rsidTr="00A163B6">
        <w:trPr>
          <w:trHeight w:val="20"/>
        </w:trPr>
        <w:tc>
          <w:tcPr>
            <w:tcW w:w="426" w:type="dxa"/>
            <w:vMerge/>
            <w:vAlign w:val="center"/>
          </w:tcPr>
          <w:p w:rsidR="00171267" w:rsidRPr="003D3844" w:rsidRDefault="00171267" w:rsidP="00A163B6">
            <w:pPr>
              <w:spacing w:line="0" w:lineRule="atLeast"/>
              <w:jc w:val="center"/>
              <w:rPr>
                <w:rFonts w:ascii="ＭＳ 明朝" w:eastAsia="ＭＳ 明朝" w:hAnsi="ＭＳ 明朝"/>
                <w:sz w:val="20"/>
                <w:szCs w:val="18"/>
              </w:rPr>
            </w:pPr>
          </w:p>
        </w:tc>
        <w:tc>
          <w:tcPr>
            <w:tcW w:w="2693" w:type="dxa"/>
            <w:gridSpan w:val="2"/>
            <w:vMerge/>
            <w:vAlign w:val="center"/>
          </w:tcPr>
          <w:p w:rsidR="00171267" w:rsidRPr="003D3844" w:rsidRDefault="00171267" w:rsidP="00A163B6">
            <w:pPr>
              <w:spacing w:line="0" w:lineRule="atLeast"/>
              <w:rPr>
                <w:rFonts w:ascii="ＭＳ 明朝" w:eastAsia="ＭＳ 明朝" w:hAnsi="ＭＳ 明朝"/>
                <w:sz w:val="20"/>
                <w:szCs w:val="18"/>
              </w:rPr>
            </w:pPr>
          </w:p>
        </w:tc>
        <w:tc>
          <w:tcPr>
            <w:tcW w:w="1985" w:type="dxa"/>
            <w:vAlign w:val="center"/>
          </w:tcPr>
          <w:p w:rsidR="00171267" w:rsidRPr="004001F5" w:rsidRDefault="00171267" w:rsidP="00A163B6">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２　一部介助</w:t>
            </w:r>
          </w:p>
        </w:tc>
        <w:tc>
          <w:tcPr>
            <w:tcW w:w="4394" w:type="dxa"/>
            <w:vAlign w:val="center"/>
          </w:tcPr>
          <w:p w:rsidR="00171267" w:rsidRPr="00ED7D80" w:rsidRDefault="00171267" w:rsidP="00A163B6">
            <w:pPr>
              <w:spacing w:line="0" w:lineRule="atLeast"/>
              <w:rPr>
                <w:rFonts w:ascii="ＭＳ 明朝" w:eastAsia="ＭＳ 明朝" w:hAnsi="ＭＳ 明朝"/>
                <w:sz w:val="18"/>
                <w:szCs w:val="19"/>
              </w:rPr>
            </w:pPr>
            <w:r w:rsidRPr="00ED7D80">
              <w:rPr>
                <w:rFonts w:ascii="ＭＳ 明朝" w:eastAsia="ＭＳ 明朝" w:hAnsi="ＭＳ 明朝" w:hint="eastAsia"/>
                <w:sz w:val="18"/>
                <w:szCs w:val="19"/>
              </w:rPr>
              <w:t>おかずを刻んでもらうなど一部介助を要する。</w:t>
            </w:r>
          </w:p>
        </w:tc>
      </w:tr>
      <w:tr w:rsidR="00171267" w:rsidRPr="00FC4922" w:rsidTr="00A163B6">
        <w:trPr>
          <w:trHeight w:val="20"/>
        </w:trPr>
        <w:tc>
          <w:tcPr>
            <w:tcW w:w="426" w:type="dxa"/>
            <w:vMerge/>
            <w:vAlign w:val="center"/>
          </w:tcPr>
          <w:p w:rsidR="00171267" w:rsidRPr="003D3844" w:rsidRDefault="00171267" w:rsidP="00A163B6">
            <w:pPr>
              <w:spacing w:line="0" w:lineRule="atLeast"/>
              <w:jc w:val="center"/>
              <w:rPr>
                <w:rFonts w:ascii="ＭＳ 明朝" w:eastAsia="ＭＳ 明朝" w:hAnsi="ＭＳ 明朝"/>
                <w:sz w:val="20"/>
                <w:szCs w:val="18"/>
              </w:rPr>
            </w:pPr>
          </w:p>
        </w:tc>
        <w:tc>
          <w:tcPr>
            <w:tcW w:w="2693" w:type="dxa"/>
            <w:gridSpan w:val="2"/>
            <w:vMerge/>
            <w:vAlign w:val="center"/>
          </w:tcPr>
          <w:p w:rsidR="00171267" w:rsidRPr="003D3844" w:rsidRDefault="00171267" w:rsidP="00A163B6">
            <w:pPr>
              <w:spacing w:line="0" w:lineRule="atLeast"/>
              <w:rPr>
                <w:rFonts w:ascii="ＭＳ 明朝" w:eastAsia="ＭＳ 明朝" w:hAnsi="ＭＳ 明朝"/>
                <w:sz w:val="20"/>
                <w:szCs w:val="18"/>
              </w:rPr>
            </w:pPr>
          </w:p>
        </w:tc>
        <w:tc>
          <w:tcPr>
            <w:tcW w:w="1985" w:type="dxa"/>
            <w:vAlign w:val="center"/>
          </w:tcPr>
          <w:p w:rsidR="00171267" w:rsidRPr="004001F5" w:rsidRDefault="00171267" w:rsidP="00A163B6">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３　できる</w:t>
            </w:r>
          </w:p>
        </w:tc>
        <w:tc>
          <w:tcPr>
            <w:tcW w:w="4394" w:type="dxa"/>
            <w:vAlign w:val="center"/>
          </w:tcPr>
          <w:p w:rsidR="00171267" w:rsidRPr="00ED7D80" w:rsidRDefault="00171267" w:rsidP="00A163B6">
            <w:pPr>
              <w:spacing w:line="0" w:lineRule="atLeast"/>
              <w:rPr>
                <w:rFonts w:ascii="ＭＳ 明朝" w:eastAsia="ＭＳ 明朝" w:hAnsi="ＭＳ 明朝"/>
                <w:sz w:val="18"/>
                <w:szCs w:val="19"/>
              </w:rPr>
            </w:pPr>
          </w:p>
        </w:tc>
      </w:tr>
      <w:tr w:rsidR="00171267" w:rsidRPr="00FC4922" w:rsidTr="00A163B6">
        <w:trPr>
          <w:trHeight w:val="20"/>
        </w:trPr>
        <w:tc>
          <w:tcPr>
            <w:tcW w:w="426" w:type="dxa"/>
            <w:vMerge w:val="restart"/>
            <w:vAlign w:val="center"/>
          </w:tcPr>
          <w:p w:rsidR="00171267" w:rsidRPr="003D3844" w:rsidRDefault="00171267" w:rsidP="00A163B6">
            <w:pPr>
              <w:spacing w:line="0" w:lineRule="atLeast"/>
              <w:jc w:val="center"/>
              <w:rPr>
                <w:rFonts w:ascii="ＭＳ 明朝" w:eastAsia="ＭＳ 明朝" w:hAnsi="ＭＳ 明朝"/>
                <w:sz w:val="20"/>
                <w:szCs w:val="18"/>
              </w:rPr>
            </w:pPr>
            <w:r w:rsidRPr="003D3844">
              <w:rPr>
                <w:rFonts w:ascii="ＭＳ 明朝" w:eastAsia="ＭＳ 明朝" w:hAnsi="ＭＳ 明朝" w:hint="eastAsia"/>
                <w:sz w:val="20"/>
                <w:szCs w:val="18"/>
              </w:rPr>
              <w:t>②</w:t>
            </w:r>
          </w:p>
        </w:tc>
        <w:tc>
          <w:tcPr>
            <w:tcW w:w="2693" w:type="dxa"/>
            <w:gridSpan w:val="2"/>
            <w:vMerge w:val="restart"/>
            <w:vAlign w:val="center"/>
          </w:tcPr>
          <w:p w:rsidR="00171267" w:rsidRPr="003D3844" w:rsidRDefault="00171267" w:rsidP="00A163B6">
            <w:pPr>
              <w:spacing w:line="0" w:lineRule="atLeast"/>
              <w:rPr>
                <w:rFonts w:ascii="ＭＳ 明朝" w:eastAsia="ＭＳ 明朝" w:hAnsi="ＭＳ 明朝"/>
                <w:sz w:val="20"/>
                <w:szCs w:val="18"/>
              </w:rPr>
            </w:pPr>
            <w:r w:rsidRPr="003D3844">
              <w:rPr>
                <w:rFonts w:ascii="ＭＳ 明朝" w:eastAsia="ＭＳ 明朝" w:hAnsi="ＭＳ 明朝" w:hint="eastAsia"/>
                <w:sz w:val="20"/>
                <w:szCs w:val="18"/>
              </w:rPr>
              <w:t>排せつ</w:t>
            </w:r>
          </w:p>
        </w:tc>
        <w:tc>
          <w:tcPr>
            <w:tcW w:w="1985" w:type="dxa"/>
            <w:vAlign w:val="center"/>
          </w:tcPr>
          <w:p w:rsidR="00171267" w:rsidRPr="004001F5" w:rsidRDefault="00171267" w:rsidP="00A163B6">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１　全介助</w:t>
            </w:r>
          </w:p>
        </w:tc>
        <w:tc>
          <w:tcPr>
            <w:tcW w:w="4394" w:type="dxa"/>
            <w:vAlign w:val="center"/>
          </w:tcPr>
          <w:p w:rsidR="00171267" w:rsidRPr="00ED7D80" w:rsidRDefault="00171267" w:rsidP="00A163B6">
            <w:pPr>
              <w:spacing w:line="0" w:lineRule="atLeast"/>
              <w:rPr>
                <w:rFonts w:ascii="ＭＳ 明朝" w:eastAsia="ＭＳ 明朝" w:hAnsi="ＭＳ 明朝"/>
                <w:sz w:val="18"/>
                <w:szCs w:val="19"/>
              </w:rPr>
            </w:pPr>
            <w:r w:rsidRPr="00ED7D80">
              <w:rPr>
                <w:rFonts w:ascii="ＭＳ 明朝" w:eastAsia="ＭＳ 明朝" w:hAnsi="ＭＳ 明朝" w:hint="eastAsia"/>
                <w:sz w:val="18"/>
                <w:szCs w:val="19"/>
              </w:rPr>
              <w:t>全面的に介助を要する。</w:t>
            </w:r>
          </w:p>
        </w:tc>
      </w:tr>
      <w:tr w:rsidR="00171267" w:rsidRPr="00FC4922" w:rsidTr="00A163B6">
        <w:trPr>
          <w:trHeight w:val="20"/>
        </w:trPr>
        <w:tc>
          <w:tcPr>
            <w:tcW w:w="426" w:type="dxa"/>
            <w:vMerge/>
            <w:vAlign w:val="center"/>
          </w:tcPr>
          <w:p w:rsidR="00171267" w:rsidRPr="003D3844" w:rsidRDefault="00171267" w:rsidP="00A163B6">
            <w:pPr>
              <w:spacing w:line="0" w:lineRule="atLeast"/>
              <w:jc w:val="center"/>
              <w:rPr>
                <w:rFonts w:ascii="ＭＳ 明朝" w:eastAsia="ＭＳ 明朝" w:hAnsi="ＭＳ 明朝"/>
                <w:sz w:val="20"/>
                <w:szCs w:val="18"/>
              </w:rPr>
            </w:pPr>
          </w:p>
        </w:tc>
        <w:tc>
          <w:tcPr>
            <w:tcW w:w="2693" w:type="dxa"/>
            <w:gridSpan w:val="2"/>
            <w:vMerge/>
            <w:vAlign w:val="center"/>
          </w:tcPr>
          <w:p w:rsidR="00171267" w:rsidRPr="003D3844" w:rsidRDefault="00171267" w:rsidP="00A163B6">
            <w:pPr>
              <w:spacing w:line="0" w:lineRule="atLeast"/>
              <w:rPr>
                <w:rFonts w:ascii="ＭＳ 明朝" w:eastAsia="ＭＳ 明朝" w:hAnsi="ＭＳ 明朝"/>
                <w:sz w:val="20"/>
                <w:szCs w:val="18"/>
              </w:rPr>
            </w:pPr>
          </w:p>
        </w:tc>
        <w:tc>
          <w:tcPr>
            <w:tcW w:w="1985" w:type="dxa"/>
            <w:vAlign w:val="center"/>
          </w:tcPr>
          <w:p w:rsidR="00171267" w:rsidRPr="004001F5" w:rsidRDefault="00171267" w:rsidP="00A163B6">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２　一部介助</w:t>
            </w:r>
          </w:p>
        </w:tc>
        <w:tc>
          <w:tcPr>
            <w:tcW w:w="4394" w:type="dxa"/>
            <w:vAlign w:val="center"/>
          </w:tcPr>
          <w:p w:rsidR="00171267" w:rsidRPr="00ED7D80" w:rsidRDefault="00171267" w:rsidP="00A163B6">
            <w:pPr>
              <w:spacing w:line="0" w:lineRule="atLeast"/>
              <w:rPr>
                <w:rFonts w:ascii="ＭＳ 明朝" w:eastAsia="ＭＳ 明朝" w:hAnsi="ＭＳ 明朝"/>
                <w:sz w:val="18"/>
                <w:szCs w:val="19"/>
              </w:rPr>
            </w:pPr>
            <w:r w:rsidRPr="00ED7D80">
              <w:rPr>
                <w:rFonts w:ascii="ＭＳ 明朝" w:eastAsia="ＭＳ 明朝" w:hAnsi="ＭＳ 明朝" w:hint="eastAsia"/>
                <w:sz w:val="18"/>
                <w:szCs w:val="19"/>
              </w:rPr>
              <w:t>便器に座らせてもらうなど一部介助を要する。</w:t>
            </w:r>
          </w:p>
        </w:tc>
      </w:tr>
      <w:tr w:rsidR="00171267" w:rsidRPr="00FC4922" w:rsidTr="00A163B6">
        <w:trPr>
          <w:trHeight w:val="20"/>
        </w:trPr>
        <w:tc>
          <w:tcPr>
            <w:tcW w:w="426" w:type="dxa"/>
            <w:vMerge/>
            <w:vAlign w:val="center"/>
          </w:tcPr>
          <w:p w:rsidR="00171267" w:rsidRPr="003D3844" w:rsidRDefault="00171267" w:rsidP="00A163B6">
            <w:pPr>
              <w:spacing w:line="0" w:lineRule="atLeast"/>
              <w:jc w:val="center"/>
              <w:rPr>
                <w:rFonts w:ascii="ＭＳ 明朝" w:eastAsia="ＭＳ 明朝" w:hAnsi="ＭＳ 明朝"/>
                <w:sz w:val="20"/>
                <w:szCs w:val="18"/>
              </w:rPr>
            </w:pPr>
          </w:p>
        </w:tc>
        <w:tc>
          <w:tcPr>
            <w:tcW w:w="2693" w:type="dxa"/>
            <w:gridSpan w:val="2"/>
            <w:vMerge/>
            <w:vAlign w:val="center"/>
          </w:tcPr>
          <w:p w:rsidR="00171267" w:rsidRPr="003D3844" w:rsidRDefault="00171267" w:rsidP="00A163B6">
            <w:pPr>
              <w:spacing w:line="0" w:lineRule="atLeast"/>
              <w:rPr>
                <w:rFonts w:ascii="ＭＳ 明朝" w:eastAsia="ＭＳ 明朝" w:hAnsi="ＭＳ 明朝"/>
                <w:sz w:val="20"/>
                <w:szCs w:val="18"/>
              </w:rPr>
            </w:pPr>
          </w:p>
        </w:tc>
        <w:tc>
          <w:tcPr>
            <w:tcW w:w="1985" w:type="dxa"/>
            <w:vAlign w:val="center"/>
          </w:tcPr>
          <w:p w:rsidR="00171267" w:rsidRPr="004001F5" w:rsidRDefault="00171267" w:rsidP="00A163B6">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３　できる</w:t>
            </w:r>
          </w:p>
        </w:tc>
        <w:tc>
          <w:tcPr>
            <w:tcW w:w="4394" w:type="dxa"/>
            <w:vAlign w:val="center"/>
          </w:tcPr>
          <w:p w:rsidR="00171267" w:rsidRPr="00ED7D80" w:rsidRDefault="00171267" w:rsidP="00A163B6">
            <w:pPr>
              <w:spacing w:line="0" w:lineRule="atLeast"/>
              <w:rPr>
                <w:rFonts w:ascii="ＭＳ 明朝" w:eastAsia="ＭＳ 明朝" w:hAnsi="ＭＳ 明朝"/>
                <w:sz w:val="18"/>
                <w:szCs w:val="19"/>
              </w:rPr>
            </w:pPr>
          </w:p>
        </w:tc>
      </w:tr>
      <w:tr w:rsidR="00171267" w:rsidRPr="00FC4922" w:rsidTr="00A163B6">
        <w:trPr>
          <w:trHeight w:val="20"/>
        </w:trPr>
        <w:tc>
          <w:tcPr>
            <w:tcW w:w="426" w:type="dxa"/>
            <w:vMerge w:val="restart"/>
            <w:vAlign w:val="center"/>
          </w:tcPr>
          <w:p w:rsidR="00171267" w:rsidRPr="003D3844" w:rsidRDefault="00171267" w:rsidP="00A163B6">
            <w:pPr>
              <w:spacing w:line="0" w:lineRule="atLeast"/>
              <w:jc w:val="center"/>
              <w:rPr>
                <w:rFonts w:ascii="ＭＳ 明朝" w:eastAsia="ＭＳ 明朝" w:hAnsi="ＭＳ 明朝"/>
                <w:sz w:val="20"/>
                <w:szCs w:val="18"/>
              </w:rPr>
            </w:pPr>
            <w:r w:rsidRPr="003D3844">
              <w:rPr>
                <w:rFonts w:ascii="ＭＳ 明朝" w:eastAsia="ＭＳ 明朝" w:hAnsi="ＭＳ 明朝" w:hint="eastAsia"/>
                <w:sz w:val="20"/>
                <w:szCs w:val="18"/>
              </w:rPr>
              <w:t>③</w:t>
            </w:r>
          </w:p>
        </w:tc>
        <w:tc>
          <w:tcPr>
            <w:tcW w:w="2693" w:type="dxa"/>
            <w:gridSpan w:val="2"/>
            <w:vMerge w:val="restart"/>
            <w:vAlign w:val="center"/>
          </w:tcPr>
          <w:p w:rsidR="00171267" w:rsidRPr="003D3844" w:rsidRDefault="00171267" w:rsidP="00A163B6">
            <w:pPr>
              <w:spacing w:line="0" w:lineRule="atLeast"/>
              <w:rPr>
                <w:rFonts w:ascii="ＭＳ 明朝" w:eastAsia="ＭＳ 明朝" w:hAnsi="ＭＳ 明朝"/>
                <w:sz w:val="20"/>
                <w:szCs w:val="18"/>
              </w:rPr>
            </w:pPr>
            <w:r w:rsidRPr="003D3844">
              <w:rPr>
                <w:rFonts w:ascii="ＭＳ 明朝" w:eastAsia="ＭＳ 明朝" w:hAnsi="ＭＳ 明朝" w:hint="eastAsia"/>
                <w:sz w:val="20"/>
                <w:szCs w:val="18"/>
              </w:rPr>
              <w:t>入浴</w:t>
            </w:r>
          </w:p>
        </w:tc>
        <w:tc>
          <w:tcPr>
            <w:tcW w:w="1985" w:type="dxa"/>
            <w:vAlign w:val="center"/>
          </w:tcPr>
          <w:p w:rsidR="00171267" w:rsidRPr="004001F5" w:rsidRDefault="00171267" w:rsidP="00A163B6">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１　全介助</w:t>
            </w:r>
          </w:p>
        </w:tc>
        <w:tc>
          <w:tcPr>
            <w:tcW w:w="4394" w:type="dxa"/>
            <w:vAlign w:val="center"/>
          </w:tcPr>
          <w:p w:rsidR="00171267" w:rsidRPr="00ED7D80" w:rsidRDefault="00171267" w:rsidP="00A163B6">
            <w:pPr>
              <w:spacing w:line="0" w:lineRule="atLeast"/>
              <w:rPr>
                <w:rFonts w:ascii="ＭＳ 明朝" w:eastAsia="ＭＳ 明朝" w:hAnsi="ＭＳ 明朝"/>
                <w:sz w:val="18"/>
                <w:szCs w:val="19"/>
              </w:rPr>
            </w:pPr>
            <w:r w:rsidRPr="00ED7D80">
              <w:rPr>
                <w:rFonts w:ascii="ＭＳ 明朝" w:eastAsia="ＭＳ 明朝" w:hAnsi="ＭＳ 明朝" w:hint="eastAsia"/>
                <w:sz w:val="18"/>
                <w:szCs w:val="19"/>
              </w:rPr>
              <w:t>全面的に介助を要する。</w:t>
            </w:r>
          </w:p>
        </w:tc>
      </w:tr>
      <w:tr w:rsidR="00171267" w:rsidRPr="00FC4922" w:rsidTr="00A163B6">
        <w:trPr>
          <w:trHeight w:val="20"/>
        </w:trPr>
        <w:tc>
          <w:tcPr>
            <w:tcW w:w="426" w:type="dxa"/>
            <w:vMerge/>
            <w:vAlign w:val="center"/>
          </w:tcPr>
          <w:p w:rsidR="00171267" w:rsidRPr="003D3844" w:rsidRDefault="00171267" w:rsidP="00A163B6">
            <w:pPr>
              <w:spacing w:line="0" w:lineRule="atLeast"/>
              <w:jc w:val="center"/>
              <w:rPr>
                <w:rFonts w:ascii="ＭＳ 明朝" w:eastAsia="ＭＳ 明朝" w:hAnsi="ＭＳ 明朝"/>
                <w:sz w:val="20"/>
                <w:szCs w:val="18"/>
              </w:rPr>
            </w:pPr>
          </w:p>
        </w:tc>
        <w:tc>
          <w:tcPr>
            <w:tcW w:w="2693" w:type="dxa"/>
            <w:gridSpan w:val="2"/>
            <w:vMerge/>
            <w:vAlign w:val="center"/>
          </w:tcPr>
          <w:p w:rsidR="00171267" w:rsidRPr="003D3844" w:rsidRDefault="00171267" w:rsidP="00A163B6">
            <w:pPr>
              <w:spacing w:line="0" w:lineRule="atLeast"/>
              <w:rPr>
                <w:rFonts w:ascii="ＭＳ 明朝" w:eastAsia="ＭＳ 明朝" w:hAnsi="ＭＳ 明朝"/>
                <w:sz w:val="20"/>
                <w:szCs w:val="18"/>
              </w:rPr>
            </w:pPr>
          </w:p>
        </w:tc>
        <w:tc>
          <w:tcPr>
            <w:tcW w:w="1985" w:type="dxa"/>
            <w:vAlign w:val="center"/>
          </w:tcPr>
          <w:p w:rsidR="00171267" w:rsidRPr="004001F5" w:rsidRDefault="00171267" w:rsidP="00A163B6">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２　一部介助</w:t>
            </w:r>
          </w:p>
        </w:tc>
        <w:tc>
          <w:tcPr>
            <w:tcW w:w="4394" w:type="dxa"/>
            <w:vAlign w:val="center"/>
          </w:tcPr>
          <w:p w:rsidR="00171267" w:rsidRPr="00ED7D80" w:rsidRDefault="00171267" w:rsidP="00A163B6">
            <w:pPr>
              <w:spacing w:line="0" w:lineRule="atLeast"/>
              <w:rPr>
                <w:rFonts w:ascii="ＭＳ 明朝" w:eastAsia="ＭＳ 明朝" w:hAnsi="ＭＳ 明朝"/>
                <w:sz w:val="18"/>
                <w:szCs w:val="19"/>
              </w:rPr>
            </w:pPr>
            <w:r w:rsidRPr="00ED7D80">
              <w:rPr>
                <w:rFonts w:ascii="ＭＳ 明朝" w:eastAsia="ＭＳ 明朝" w:hAnsi="ＭＳ 明朝" w:hint="eastAsia"/>
                <w:sz w:val="18"/>
                <w:szCs w:val="19"/>
              </w:rPr>
              <w:t>身体を洗ってもらうなど一部介助を要する。</w:t>
            </w:r>
          </w:p>
        </w:tc>
      </w:tr>
      <w:tr w:rsidR="00171267" w:rsidRPr="00FC4922" w:rsidTr="00A163B6">
        <w:trPr>
          <w:trHeight w:val="20"/>
        </w:trPr>
        <w:tc>
          <w:tcPr>
            <w:tcW w:w="426" w:type="dxa"/>
            <w:vMerge/>
            <w:vAlign w:val="center"/>
          </w:tcPr>
          <w:p w:rsidR="00171267" w:rsidRPr="003D3844" w:rsidRDefault="00171267" w:rsidP="00A163B6">
            <w:pPr>
              <w:spacing w:line="0" w:lineRule="atLeast"/>
              <w:jc w:val="center"/>
              <w:rPr>
                <w:rFonts w:ascii="ＭＳ 明朝" w:eastAsia="ＭＳ 明朝" w:hAnsi="ＭＳ 明朝"/>
                <w:sz w:val="20"/>
                <w:szCs w:val="18"/>
              </w:rPr>
            </w:pPr>
          </w:p>
        </w:tc>
        <w:tc>
          <w:tcPr>
            <w:tcW w:w="2693" w:type="dxa"/>
            <w:gridSpan w:val="2"/>
            <w:vMerge/>
            <w:vAlign w:val="center"/>
          </w:tcPr>
          <w:p w:rsidR="00171267" w:rsidRPr="003D3844" w:rsidRDefault="00171267" w:rsidP="00A163B6">
            <w:pPr>
              <w:spacing w:line="0" w:lineRule="atLeast"/>
              <w:rPr>
                <w:rFonts w:ascii="ＭＳ 明朝" w:eastAsia="ＭＳ 明朝" w:hAnsi="ＭＳ 明朝"/>
                <w:sz w:val="20"/>
                <w:szCs w:val="18"/>
              </w:rPr>
            </w:pPr>
          </w:p>
        </w:tc>
        <w:tc>
          <w:tcPr>
            <w:tcW w:w="1985" w:type="dxa"/>
            <w:vAlign w:val="center"/>
          </w:tcPr>
          <w:p w:rsidR="00171267" w:rsidRPr="004001F5" w:rsidRDefault="00171267" w:rsidP="00A163B6">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３　できる</w:t>
            </w:r>
          </w:p>
        </w:tc>
        <w:tc>
          <w:tcPr>
            <w:tcW w:w="4394" w:type="dxa"/>
            <w:vAlign w:val="center"/>
          </w:tcPr>
          <w:p w:rsidR="00171267" w:rsidRPr="00ED7D80" w:rsidRDefault="00171267" w:rsidP="00A163B6">
            <w:pPr>
              <w:spacing w:line="0" w:lineRule="atLeast"/>
              <w:rPr>
                <w:rFonts w:ascii="ＭＳ 明朝" w:eastAsia="ＭＳ 明朝" w:hAnsi="ＭＳ 明朝"/>
                <w:sz w:val="18"/>
                <w:szCs w:val="19"/>
              </w:rPr>
            </w:pPr>
          </w:p>
        </w:tc>
      </w:tr>
      <w:tr w:rsidR="00171267" w:rsidRPr="00FC4922" w:rsidTr="00A163B6">
        <w:trPr>
          <w:trHeight w:val="20"/>
        </w:trPr>
        <w:tc>
          <w:tcPr>
            <w:tcW w:w="426" w:type="dxa"/>
            <w:vMerge w:val="restart"/>
            <w:vAlign w:val="center"/>
          </w:tcPr>
          <w:p w:rsidR="00171267" w:rsidRPr="003D3844" w:rsidRDefault="00171267" w:rsidP="00A163B6">
            <w:pPr>
              <w:spacing w:line="0" w:lineRule="atLeast"/>
              <w:jc w:val="center"/>
              <w:rPr>
                <w:rFonts w:ascii="ＭＳ 明朝" w:eastAsia="ＭＳ 明朝" w:hAnsi="ＭＳ 明朝"/>
                <w:sz w:val="20"/>
                <w:szCs w:val="18"/>
              </w:rPr>
            </w:pPr>
            <w:r w:rsidRPr="003D3844">
              <w:rPr>
                <w:rFonts w:ascii="ＭＳ 明朝" w:eastAsia="ＭＳ 明朝" w:hAnsi="ＭＳ 明朝" w:hint="eastAsia"/>
                <w:sz w:val="20"/>
                <w:szCs w:val="18"/>
              </w:rPr>
              <w:t>④</w:t>
            </w:r>
          </w:p>
        </w:tc>
        <w:tc>
          <w:tcPr>
            <w:tcW w:w="2693" w:type="dxa"/>
            <w:gridSpan w:val="2"/>
            <w:vMerge w:val="restart"/>
            <w:vAlign w:val="center"/>
          </w:tcPr>
          <w:p w:rsidR="00171267" w:rsidRPr="003D3844" w:rsidRDefault="00171267" w:rsidP="00A163B6">
            <w:pPr>
              <w:spacing w:line="0" w:lineRule="atLeast"/>
              <w:rPr>
                <w:rFonts w:ascii="ＭＳ 明朝" w:eastAsia="ＭＳ 明朝" w:hAnsi="ＭＳ 明朝"/>
                <w:sz w:val="20"/>
                <w:szCs w:val="18"/>
              </w:rPr>
            </w:pPr>
            <w:r w:rsidRPr="003D3844">
              <w:rPr>
                <w:rFonts w:ascii="ＭＳ 明朝" w:eastAsia="ＭＳ 明朝" w:hAnsi="ＭＳ 明朝" w:hint="eastAsia"/>
                <w:sz w:val="20"/>
                <w:szCs w:val="18"/>
              </w:rPr>
              <w:t>移動</w:t>
            </w:r>
          </w:p>
        </w:tc>
        <w:tc>
          <w:tcPr>
            <w:tcW w:w="1985" w:type="dxa"/>
            <w:vAlign w:val="center"/>
          </w:tcPr>
          <w:p w:rsidR="00171267" w:rsidRPr="004001F5" w:rsidRDefault="00171267" w:rsidP="00A163B6">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１　全介助</w:t>
            </w:r>
          </w:p>
        </w:tc>
        <w:tc>
          <w:tcPr>
            <w:tcW w:w="4394" w:type="dxa"/>
            <w:vAlign w:val="center"/>
          </w:tcPr>
          <w:p w:rsidR="00171267" w:rsidRPr="00ED7D80" w:rsidRDefault="00171267" w:rsidP="00A163B6">
            <w:pPr>
              <w:spacing w:line="0" w:lineRule="atLeast"/>
              <w:rPr>
                <w:rFonts w:ascii="ＭＳ 明朝" w:eastAsia="ＭＳ 明朝" w:hAnsi="ＭＳ 明朝"/>
                <w:sz w:val="18"/>
                <w:szCs w:val="19"/>
              </w:rPr>
            </w:pPr>
            <w:r w:rsidRPr="00ED7D80">
              <w:rPr>
                <w:rFonts w:ascii="ＭＳ 明朝" w:eastAsia="ＭＳ 明朝" w:hAnsi="ＭＳ 明朝" w:hint="eastAsia"/>
                <w:sz w:val="18"/>
                <w:szCs w:val="19"/>
              </w:rPr>
              <w:t>全面的に介助を要する。</w:t>
            </w:r>
          </w:p>
        </w:tc>
      </w:tr>
      <w:tr w:rsidR="00171267" w:rsidRPr="00FC4922" w:rsidTr="00A163B6">
        <w:trPr>
          <w:trHeight w:val="20"/>
        </w:trPr>
        <w:tc>
          <w:tcPr>
            <w:tcW w:w="426" w:type="dxa"/>
            <w:vMerge/>
            <w:vAlign w:val="center"/>
          </w:tcPr>
          <w:p w:rsidR="00171267" w:rsidRPr="003D3844" w:rsidRDefault="00171267" w:rsidP="00A163B6">
            <w:pPr>
              <w:spacing w:line="0" w:lineRule="atLeast"/>
              <w:jc w:val="center"/>
              <w:rPr>
                <w:rFonts w:ascii="ＭＳ 明朝" w:eastAsia="ＭＳ 明朝" w:hAnsi="ＭＳ 明朝"/>
                <w:sz w:val="20"/>
                <w:szCs w:val="18"/>
              </w:rPr>
            </w:pPr>
          </w:p>
        </w:tc>
        <w:tc>
          <w:tcPr>
            <w:tcW w:w="2693" w:type="dxa"/>
            <w:gridSpan w:val="2"/>
            <w:vMerge/>
          </w:tcPr>
          <w:p w:rsidR="00171267" w:rsidRPr="003D3844" w:rsidRDefault="00171267" w:rsidP="00A163B6">
            <w:pPr>
              <w:spacing w:line="0" w:lineRule="atLeast"/>
              <w:rPr>
                <w:rFonts w:ascii="ＭＳ 明朝" w:eastAsia="ＭＳ 明朝" w:hAnsi="ＭＳ 明朝"/>
                <w:sz w:val="20"/>
                <w:szCs w:val="18"/>
              </w:rPr>
            </w:pPr>
          </w:p>
        </w:tc>
        <w:tc>
          <w:tcPr>
            <w:tcW w:w="1985" w:type="dxa"/>
            <w:vAlign w:val="center"/>
          </w:tcPr>
          <w:p w:rsidR="00171267" w:rsidRPr="004001F5" w:rsidRDefault="00171267" w:rsidP="00A163B6">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２　一部介助</w:t>
            </w:r>
          </w:p>
        </w:tc>
        <w:tc>
          <w:tcPr>
            <w:tcW w:w="4394" w:type="dxa"/>
            <w:vAlign w:val="center"/>
          </w:tcPr>
          <w:p w:rsidR="00171267" w:rsidRPr="00ED7D80" w:rsidRDefault="00171267" w:rsidP="00A163B6">
            <w:pPr>
              <w:spacing w:line="0" w:lineRule="atLeast"/>
              <w:rPr>
                <w:rFonts w:ascii="ＭＳ 明朝" w:eastAsia="ＭＳ 明朝" w:hAnsi="ＭＳ 明朝"/>
                <w:sz w:val="18"/>
                <w:szCs w:val="19"/>
              </w:rPr>
            </w:pPr>
            <w:r w:rsidRPr="00ED7D80">
              <w:rPr>
                <w:rFonts w:ascii="ＭＳ 明朝" w:eastAsia="ＭＳ 明朝" w:hAnsi="ＭＳ 明朝" w:hint="eastAsia"/>
                <w:sz w:val="18"/>
                <w:szCs w:val="19"/>
              </w:rPr>
              <w:t>手を貸してもらうなど一部介助を要する。</w:t>
            </w:r>
          </w:p>
        </w:tc>
      </w:tr>
      <w:tr w:rsidR="00171267" w:rsidRPr="00FC4922" w:rsidTr="00A163B6">
        <w:trPr>
          <w:trHeight w:val="20"/>
        </w:trPr>
        <w:tc>
          <w:tcPr>
            <w:tcW w:w="426" w:type="dxa"/>
            <w:vMerge/>
            <w:vAlign w:val="center"/>
          </w:tcPr>
          <w:p w:rsidR="00171267" w:rsidRPr="003D3844" w:rsidRDefault="00171267" w:rsidP="00A163B6">
            <w:pPr>
              <w:spacing w:line="0" w:lineRule="atLeast"/>
              <w:jc w:val="center"/>
              <w:rPr>
                <w:rFonts w:ascii="ＭＳ 明朝" w:eastAsia="ＭＳ 明朝" w:hAnsi="ＭＳ 明朝"/>
                <w:sz w:val="20"/>
                <w:szCs w:val="18"/>
              </w:rPr>
            </w:pPr>
          </w:p>
        </w:tc>
        <w:tc>
          <w:tcPr>
            <w:tcW w:w="2693" w:type="dxa"/>
            <w:gridSpan w:val="2"/>
            <w:vMerge/>
          </w:tcPr>
          <w:p w:rsidR="00171267" w:rsidRPr="003D3844" w:rsidRDefault="00171267" w:rsidP="00A163B6">
            <w:pPr>
              <w:spacing w:line="0" w:lineRule="atLeast"/>
              <w:rPr>
                <w:rFonts w:ascii="ＭＳ 明朝" w:eastAsia="ＭＳ 明朝" w:hAnsi="ＭＳ 明朝"/>
                <w:sz w:val="20"/>
                <w:szCs w:val="18"/>
              </w:rPr>
            </w:pPr>
          </w:p>
        </w:tc>
        <w:tc>
          <w:tcPr>
            <w:tcW w:w="1985" w:type="dxa"/>
            <w:vAlign w:val="center"/>
          </w:tcPr>
          <w:p w:rsidR="00171267" w:rsidRPr="004001F5" w:rsidRDefault="00171267" w:rsidP="00A163B6">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３　できる</w:t>
            </w:r>
          </w:p>
        </w:tc>
        <w:tc>
          <w:tcPr>
            <w:tcW w:w="4394" w:type="dxa"/>
            <w:vAlign w:val="center"/>
          </w:tcPr>
          <w:p w:rsidR="00171267" w:rsidRPr="00ED7D80" w:rsidRDefault="00171267" w:rsidP="00A163B6">
            <w:pPr>
              <w:spacing w:line="0" w:lineRule="atLeast"/>
              <w:rPr>
                <w:rFonts w:ascii="ＭＳ 明朝" w:eastAsia="ＭＳ 明朝" w:hAnsi="ＭＳ 明朝"/>
                <w:sz w:val="18"/>
                <w:szCs w:val="19"/>
              </w:rPr>
            </w:pPr>
          </w:p>
        </w:tc>
      </w:tr>
      <w:tr w:rsidR="00ED7D80" w:rsidRPr="00FC4922" w:rsidTr="00A163B6">
        <w:trPr>
          <w:trHeight w:val="20"/>
        </w:trPr>
        <w:tc>
          <w:tcPr>
            <w:tcW w:w="426" w:type="dxa"/>
            <w:vMerge w:val="restart"/>
          </w:tcPr>
          <w:p w:rsidR="00ED7D80" w:rsidRDefault="00ED7D80" w:rsidP="00ED7D80">
            <w:pPr>
              <w:spacing w:line="0" w:lineRule="atLeast"/>
              <w:jc w:val="center"/>
              <w:rPr>
                <w:rFonts w:ascii="ＭＳ 明朝" w:eastAsia="ＭＳ 明朝" w:hAnsi="ＭＳ 明朝"/>
                <w:sz w:val="20"/>
                <w:szCs w:val="18"/>
              </w:rPr>
            </w:pPr>
          </w:p>
          <w:p w:rsidR="00ED7D80" w:rsidRPr="003D3844" w:rsidRDefault="00ED7D80" w:rsidP="00ED7D80">
            <w:pPr>
              <w:spacing w:line="0" w:lineRule="atLeast"/>
              <w:jc w:val="center"/>
              <w:rPr>
                <w:rFonts w:ascii="ＭＳ 明朝" w:eastAsia="ＭＳ 明朝" w:hAnsi="ＭＳ 明朝"/>
                <w:sz w:val="20"/>
                <w:szCs w:val="18"/>
              </w:rPr>
            </w:pPr>
            <w:r w:rsidRPr="003D3844">
              <w:rPr>
                <w:rFonts w:ascii="ＭＳ 明朝" w:eastAsia="ＭＳ 明朝" w:hAnsi="ＭＳ 明朝" w:hint="eastAsia"/>
                <w:sz w:val="20"/>
                <w:szCs w:val="18"/>
              </w:rPr>
              <w:t>⑤</w:t>
            </w:r>
          </w:p>
        </w:tc>
        <w:tc>
          <w:tcPr>
            <w:tcW w:w="425" w:type="dxa"/>
            <w:vMerge w:val="restart"/>
          </w:tcPr>
          <w:p w:rsidR="00ED7D80" w:rsidRPr="003D3844" w:rsidRDefault="00ED7D80" w:rsidP="00ED7D80">
            <w:pPr>
              <w:spacing w:line="0" w:lineRule="atLeast"/>
              <w:rPr>
                <w:rFonts w:ascii="ＭＳ 明朝" w:eastAsia="ＭＳ 明朝" w:hAnsi="ＭＳ 明朝"/>
                <w:sz w:val="20"/>
                <w:szCs w:val="18"/>
              </w:rPr>
            </w:pPr>
            <w:r w:rsidRPr="003D3844">
              <w:rPr>
                <w:rFonts w:ascii="ＭＳ 明朝" w:eastAsia="ＭＳ 明朝" w:hAnsi="ＭＳ 明朝" w:hint="eastAsia"/>
                <w:sz w:val="20"/>
                <w:szCs w:val="18"/>
              </w:rPr>
              <w:t>行動障害及び精神症状</w:t>
            </w:r>
          </w:p>
        </w:tc>
        <w:tc>
          <w:tcPr>
            <w:tcW w:w="2268" w:type="dxa"/>
            <w:vMerge w:val="restart"/>
            <w:vAlign w:val="center"/>
          </w:tcPr>
          <w:p w:rsidR="00ED7D80" w:rsidRPr="008329D0" w:rsidRDefault="00ED7D80" w:rsidP="00ED7D80">
            <w:pPr>
              <w:spacing w:line="0" w:lineRule="atLeast"/>
              <w:ind w:left="232" w:hangingChars="200" w:hanging="232"/>
              <w:rPr>
                <w:rFonts w:ascii="ＭＳ 明朝" w:eastAsia="ＭＳ 明朝" w:hAnsi="ＭＳ 明朝"/>
                <w:sz w:val="15"/>
                <w:szCs w:val="15"/>
              </w:rPr>
            </w:pPr>
            <w:r w:rsidRPr="00ED7D80">
              <w:rPr>
                <w:rFonts w:ascii="ＭＳ 明朝" w:eastAsia="ＭＳ 明朝" w:hAnsi="ＭＳ 明朝" w:hint="eastAsia"/>
                <w:spacing w:val="17"/>
                <w:w w:val="55"/>
                <w:kern w:val="0"/>
                <w:sz w:val="15"/>
                <w:szCs w:val="15"/>
                <w:fitText w:val="200" w:id="-1510242048"/>
              </w:rPr>
              <w:t>(１</w:t>
            </w:r>
            <w:r w:rsidRPr="00ED7D80">
              <w:rPr>
                <w:rFonts w:ascii="ＭＳ 明朝" w:eastAsia="ＭＳ 明朝" w:hAnsi="ＭＳ 明朝" w:hint="eastAsia"/>
                <w:spacing w:val="-15"/>
                <w:w w:val="55"/>
                <w:kern w:val="0"/>
                <w:sz w:val="15"/>
                <w:szCs w:val="15"/>
                <w:fitText w:val="200" w:id="-1510242048"/>
              </w:rPr>
              <w:t>)</w:t>
            </w:r>
            <w:r w:rsidRPr="008329D0">
              <w:rPr>
                <w:rFonts w:ascii="ＭＳ 明朝" w:eastAsia="ＭＳ 明朝" w:hAnsi="ＭＳ 明朝" w:hint="eastAsia"/>
                <w:sz w:val="15"/>
                <w:szCs w:val="15"/>
              </w:rPr>
              <w:t xml:space="preserve">　強いこだわり、多動、パニック等の不安定な行動や、危険の認識に欠ける行動。</w:t>
            </w:r>
          </w:p>
        </w:tc>
        <w:tc>
          <w:tcPr>
            <w:tcW w:w="1985" w:type="dxa"/>
            <w:vAlign w:val="center"/>
          </w:tcPr>
          <w:p w:rsidR="00ED7D80" w:rsidRPr="004001F5" w:rsidRDefault="00ED7D80" w:rsidP="00ED7D80">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１　ほぼ毎日</w:t>
            </w:r>
          </w:p>
        </w:tc>
        <w:tc>
          <w:tcPr>
            <w:tcW w:w="4394" w:type="dxa"/>
            <w:vAlign w:val="center"/>
          </w:tcPr>
          <w:p w:rsidR="00ED7D80" w:rsidRPr="00ED7D80" w:rsidRDefault="00ED7D80" w:rsidP="00ED7D80">
            <w:pPr>
              <w:spacing w:line="0" w:lineRule="atLeast"/>
              <w:rPr>
                <w:rFonts w:ascii="ＭＳ 明朝" w:eastAsia="ＭＳ 明朝" w:hAnsi="ＭＳ 明朝"/>
                <w:sz w:val="18"/>
                <w:szCs w:val="19"/>
              </w:rPr>
            </w:pPr>
            <w:r w:rsidRPr="00ED7D80">
              <w:rPr>
                <w:rFonts w:ascii="ＭＳ 明朝" w:eastAsia="ＭＳ 明朝" w:hAnsi="ＭＳ 明朝" w:hint="eastAsia"/>
                <w:sz w:val="18"/>
                <w:szCs w:val="19"/>
              </w:rPr>
              <w:t>・ほぼ毎日（週５日以上の）支援や配慮等が必要</w:t>
            </w:r>
          </w:p>
        </w:tc>
      </w:tr>
      <w:tr w:rsidR="00ED7D80" w:rsidRPr="00FC4922" w:rsidTr="00A163B6">
        <w:trPr>
          <w:trHeight w:val="307"/>
        </w:trPr>
        <w:tc>
          <w:tcPr>
            <w:tcW w:w="426" w:type="dxa"/>
            <w:vMerge/>
          </w:tcPr>
          <w:p w:rsidR="00ED7D80" w:rsidRPr="00FC4922" w:rsidRDefault="00ED7D80" w:rsidP="00ED7D80">
            <w:pPr>
              <w:spacing w:line="0" w:lineRule="atLeast"/>
              <w:jc w:val="center"/>
              <w:rPr>
                <w:rFonts w:ascii="ＭＳ 明朝" w:eastAsia="ＭＳ 明朝" w:hAnsi="ＭＳ 明朝"/>
                <w:sz w:val="18"/>
                <w:szCs w:val="18"/>
              </w:rPr>
            </w:pPr>
          </w:p>
        </w:tc>
        <w:tc>
          <w:tcPr>
            <w:tcW w:w="425" w:type="dxa"/>
            <w:vMerge/>
          </w:tcPr>
          <w:p w:rsidR="00ED7D80" w:rsidRPr="00FC4922" w:rsidRDefault="00ED7D80" w:rsidP="00ED7D80">
            <w:pPr>
              <w:spacing w:line="0" w:lineRule="atLeast"/>
              <w:rPr>
                <w:rFonts w:ascii="ＭＳ 明朝" w:eastAsia="ＭＳ 明朝" w:hAnsi="ＭＳ 明朝"/>
                <w:sz w:val="18"/>
                <w:szCs w:val="18"/>
              </w:rPr>
            </w:pPr>
          </w:p>
        </w:tc>
        <w:tc>
          <w:tcPr>
            <w:tcW w:w="2268" w:type="dxa"/>
            <w:vMerge/>
            <w:vAlign w:val="center"/>
          </w:tcPr>
          <w:p w:rsidR="00ED7D80" w:rsidRPr="00FC4922" w:rsidRDefault="00ED7D80" w:rsidP="00ED7D80">
            <w:pPr>
              <w:spacing w:line="0" w:lineRule="atLeast"/>
              <w:rPr>
                <w:rFonts w:ascii="ＭＳ 明朝" w:eastAsia="ＭＳ 明朝" w:hAnsi="ＭＳ 明朝"/>
                <w:kern w:val="0"/>
                <w:sz w:val="18"/>
                <w:szCs w:val="18"/>
              </w:rPr>
            </w:pPr>
          </w:p>
        </w:tc>
        <w:tc>
          <w:tcPr>
            <w:tcW w:w="1985" w:type="dxa"/>
            <w:vAlign w:val="center"/>
          </w:tcPr>
          <w:p w:rsidR="00ED7D80" w:rsidRPr="004001F5" w:rsidRDefault="00ED7D80" w:rsidP="00ED7D80">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２　週に１回以上</w:t>
            </w:r>
          </w:p>
        </w:tc>
        <w:tc>
          <w:tcPr>
            <w:tcW w:w="4394" w:type="dxa"/>
            <w:vAlign w:val="center"/>
          </w:tcPr>
          <w:p w:rsidR="00ED7D80" w:rsidRPr="00ED7D80" w:rsidRDefault="00ED7D80" w:rsidP="00ED7D80">
            <w:pPr>
              <w:spacing w:line="0" w:lineRule="atLeast"/>
              <w:rPr>
                <w:rFonts w:ascii="ＭＳ 明朝" w:eastAsia="ＭＳ 明朝" w:hAnsi="ＭＳ 明朝"/>
                <w:sz w:val="18"/>
                <w:szCs w:val="19"/>
              </w:rPr>
            </w:pPr>
            <w:r w:rsidRPr="00ED7D80">
              <w:rPr>
                <w:rFonts w:ascii="ＭＳ 明朝" w:eastAsia="ＭＳ 明朝" w:hAnsi="ＭＳ 明朝" w:hint="eastAsia"/>
                <w:sz w:val="18"/>
                <w:szCs w:val="19"/>
              </w:rPr>
              <w:t>・週に１回以上の支援や配慮等が必要</w:t>
            </w:r>
          </w:p>
        </w:tc>
      </w:tr>
      <w:tr w:rsidR="00ED7D80" w:rsidRPr="00FC4922" w:rsidTr="00A163B6">
        <w:trPr>
          <w:trHeight w:val="20"/>
        </w:trPr>
        <w:tc>
          <w:tcPr>
            <w:tcW w:w="426" w:type="dxa"/>
            <w:vMerge/>
          </w:tcPr>
          <w:p w:rsidR="00ED7D80" w:rsidRPr="00FC4922" w:rsidRDefault="00ED7D80" w:rsidP="00ED7D80">
            <w:pPr>
              <w:spacing w:line="0" w:lineRule="atLeast"/>
              <w:jc w:val="center"/>
              <w:rPr>
                <w:rFonts w:ascii="ＭＳ 明朝" w:eastAsia="ＭＳ 明朝" w:hAnsi="ＭＳ 明朝"/>
                <w:sz w:val="18"/>
                <w:szCs w:val="18"/>
              </w:rPr>
            </w:pPr>
          </w:p>
        </w:tc>
        <w:tc>
          <w:tcPr>
            <w:tcW w:w="425" w:type="dxa"/>
            <w:vMerge/>
          </w:tcPr>
          <w:p w:rsidR="00ED7D80" w:rsidRPr="00FC4922" w:rsidRDefault="00ED7D80" w:rsidP="00ED7D80">
            <w:pPr>
              <w:spacing w:line="0" w:lineRule="atLeast"/>
              <w:rPr>
                <w:rFonts w:ascii="ＭＳ 明朝" w:eastAsia="ＭＳ 明朝" w:hAnsi="ＭＳ 明朝"/>
                <w:sz w:val="18"/>
                <w:szCs w:val="18"/>
              </w:rPr>
            </w:pPr>
          </w:p>
        </w:tc>
        <w:tc>
          <w:tcPr>
            <w:tcW w:w="2268" w:type="dxa"/>
            <w:vMerge/>
            <w:vAlign w:val="center"/>
          </w:tcPr>
          <w:p w:rsidR="00ED7D80" w:rsidRPr="00FC4922" w:rsidRDefault="00ED7D80" w:rsidP="00ED7D80">
            <w:pPr>
              <w:spacing w:line="0" w:lineRule="atLeast"/>
              <w:rPr>
                <w:rFonts w:ascii="ＭＳ 明朝" w:eastAsia="ＭＳ 明朝" w:hAnsi="ＭＳ 明朝"/>
                <w:kern w:val="0"/>
                <w:sz w:val="18"/>
                <w:szCs w:val="18"/>
              </w:rPr>
            </w:pPr>
          </w:p>
        </w:tc>
        <w:tc>
          <w:tcPr>
            <w:tcW w:w="1985" w:type="dxa"/>
            <w:vAlign w:val="center"/>
          </w:tcPr>
          <w:p w:rsidR="00ED7D80" w:rsidRPr="004001F5" w:rsidRDefault="00ED7D80" w:rsidP="00ED7D80">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３　ない</w:t>
            </w:r>
          </w:p>
        </w:tc>
        <w:tc>
          <w:tcPr>
            <w:tcW w:w="4394" w:type="dxa"/>
            <w:vAlign w:val="center"/>
          </w:tcPr>
          <w:p w:rsidR="00ED7D80" w:rsidRPr="00ED7D80" w:rsidRDefault="00ED7D80" w:rsidP="00ED7D80">
            <w:pPr>
              <w:spacing w:line="0" w:lineRule="atLeast"/>
              <w:rPr>
                <w:rFonts w:ascii="ＭＳ 明朝" w:eastAsia="ＭＳ 明朝" w:hAnsi="ＭＳ 明朝"/>
                <w:sz w:val="18"/>
                <w:szCs w:val="19"/>
              </w:rPr>
            </w:pPr>
          </w:p>
        </w:tc>
      </w:tr>
      <w:tr w:rsidR="00ED7D80" w:rsidRPr="00FC4922" w:rsidTr="00A163B6">
        <w:trPr>
          <w:trHeight w:val="20"/>
        </w:trPr>
        <w:tc>
          <w:tcPr>
            <w:tcW w:w="426" w:type="dxa"/>
            <w:vMerge/>
          </w:tcPr>
          <w:p w:rsidR="00ED7D80" w:rsidRPr="00FC4922" w:rsidRDefault="00ED7D80" w:rsidP="00ED7D80">
            <w:pPr>
              <w:spacing w:line="0" w:lineRule="atLeast"/>
              <w:jc w:val="center"/>
              <w:rPr>
                <w:rFonts w:ascii="ＭＳ 明朝" w:eastAsia="ＭＳ 明朝" w:hAnsi="ＭＳ 明朝"/>
                <w:sz w:val="18"/>
                <w:szCs w:val="18"/>
              </w:rPr>
            </w:pPr>
          </w:p>
        </w:tc>
        <w:tc>
          <w:tcPr>
            <w:tcW w:w="425" w:type="dxa"/>
            <w:vMerge/>
          </w:tcPr>
          <w:p w:rsidR="00ED7D80" w:rsidRPr="00FC4922" w:rsidRDefault="00ED7D80" w:rsidP="00ED7D80">
            <w:pPr>
              <w:spacing w:line="0" w:lineRule="atLeast"/>
              <w:rPr>
                <w:rFonts w:ascii="ＭＳ 明朝" w:eastAsia="ＭＳ 明朝" w:hAnsi="ＭＳ 明朝"/>
                <w:sz w:val="18"/>
                <w:szCs w:val="18"/>
              </w:rPr>
            </w:pPr>
          </w:p>
        </w:tc>
        <w:tc>
          <w:tcPr>
            <w:tcW w:w="2268" w:type="dxa"/>
            <w:vMerge w:val="restart"/>
            <w:vAlign w:val="center"/>
          </w:tcPr>
          <w:p w:rsidR="00ED7D80" w:rsidRPr="004001F5" w:rsidRDefault="00ED7D80" w:rsidP="00ED7D80">
            <w:pPr>
              <w:spacing w:line="0" w:lineRule="atLeast"/>
              <w:ind w:left="223" w:hangingChars="200" w:hanging="223"/>
              <w:rPr>
                <w:rFonts w:ascii="ＭＳ 明朝" w:eastAsia="ＭＳ 明朝" w:hAnsi="ＭＳ 明朝"/>
                <w:sz w:val="16"/>
                <w:szCs w:val="18"/>
              </w:rPr>
            </w:pPr>
            <w:r w:rsidRPr="00ED7D80">
              <w:rPr>
                <w:rFonts w:ascii="ＭＳ 明朝" w:eastAsia="ＭＳ 明朝" w:hAnsi="ＭＳ 明朝" w:hint="eastAsia"/>
                <w:spacing w:val="12"/>
                <w:w w:val="55"/>
                <w:kern w:val="0"/>
                <w:sz w:val="16"/>
                <w:szCs w:val="18"/>
                <w:fitText w:val="200" w:id="-1510242047"/>
              </w:rPr>
              <w:t>(２</w:t>
            </w:r>
            <w:r w:rsidRPr="00ED7D80">
              <w:rPr>
                <w:rFonts w:ascii="ＭＳ 明朝" w:eastAsia="ＭＳ 明朝" w:hAnsi="ＭＳ 明朝" w:hint="eastAsia"/>
                <w:spacing w:val="-11"/>
                <w:w w:val="55"/>
                <w:kern w:val="0"/>
                <w:sz w:val="16"/>
                <w:szCs w:val="18"/>
                <w:fitText w:val="200" w:id="-1510242047"/>
              </w:rPr>
              <w:t>)</w:t>
            </w:r>
            <w:r w:rsidRPr="004001F5">
              <w:rPr>
                <w:rFonts w:ascii="ＭＳ 明朝" w:eastAsia="ＭＳ 明朝" w:hAnsi="ＭＳ 明朝" w:hint="eastAsia"/>
                <w:sz w:val="16"/>
                <w:szCs w:val="18"/>
              </w:rPr>
              <w:t xml:space="preserve">　睡眠障害者や食事・排せつに係る不適応行動（多飲水や過飲水を含む）。</w:t>
            </w:r>
          </w:p>
        </w:tc>
        <w:tc>
          <w:tcPr>
            <w:tcW w:w="1985" w:type="dxa"/>
            <w:vAlign w:val="center"/>
          </w:tcPr>
          <w:p w:rsidR="00ED7D80" w:rsidRPr="004001F5" w:rsidRDefault="00ED7D80" w:rsidP="00ED7D80">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１　ほぼ毎日</w:t>
            </w:r>
          </w:p>
        </w:tc>
        <w:tc>
          <w:tcPr>
            <w:tcW w:w="4394" w:type="dxa"/>
            <w:vAlign w:val="center"/>
          </w:tcPr>
          <w:p w:rsidR="00ED7D80" w:rsidRPr="00ED7D80" w:rsidRDefault="00ED7D80" w:rsidP="00ED7D80">
            <w:pPr>
              <w:spacing w:line="0" w:lineRule="atLeast"/>
              <w:rPr>
                <w:rFonts w:ascii="ＭＳ 明朝" w:eastAsia="ＭＳ 明朝" w:hAnsi="ＭＳ 明朝"/>
                <w:sz w:val="18"/>
                <w:szCs w:val="19"/>
              </w:rPr>
            </w:pPr>
            <w:r w:rsidRPr="00ED7D80">
              <w:rPr>
                <w:rFonts w:ascii="ＭＳ 明朝" w:eastAsia="ＭＳ 明朝" w:hAnsi="ＭＳ 明朝" w:hint="eastAsia"/>
                <w:sz w:val="18"/>
                <w:szCs w:val="19"/>
              </w:rPr>
              <w:t>・ほぼ毎日（週５日以上の）支援や配慮等が必要</w:t>
            </w:r>
          </w:p>
        </w:tc>
      </w:tr>
      <w:tr w:rsidR="00ED7D80" w:rsidRPr="00FC4922" w:rsidTr="00A163B6">
        <w:trPr>
          <w:trHeight w:val="20"/>
        </w:trPr>
        <w:tc>
          <w:tcPr>
            <w:tcW w:w="426" w:type="dxa"/>
            <w:vMerge/>
          </w:tcPr>
          <w:p w:rsidR="00ED7D80" w:rsidRPr="00FC4922" w:rsidRDefault="00ED7D80" w:rsidP="00ED7D80">
            <w:pPr>
              <w:spacing w:line="0" w:lineRule="atLeast"/>
              <w:jc w:val="center"/>
              <w:rPr>
                <w:rFonts w:ascii="ＭＳ 明朝" w:eastAsia="ＭＳ 明朝" w:hAnsi="ＭＳ 明朝"/>
                <w:sz w:val="18"/>
                <w:szCs w:val="18"/>
              </w:rPr>
            </w:pPr>
          </w:p>
        </w:tc>
        <w:tc>
          <w:tcPr>
            <w:tcW w:w="425" w:type="dxa"/>
            <w:vMerge/>
          </w:tcPr>
          <w:p w:rsidR="00ED7D80" w:rsidRPr="00FC4922" w:rsidRDefault="00ED7D80" w:rsidP="00ED7D80">
            <w:pPr>
              <w:spacing w:line="0" w:lineRule="atLeast"/>
              <w:rPr>
                <w:rFonts w:ascii="ＭＳ 明朝" w:eastAsia="ＭＳ 明朝" w:hAnsi="ＭＳ 明朝"/>
                <w:sz w:val="18"/>
                <w:szCs w:val="18"/>
              </w:rPr>
            </w:pPr>
          </w:p>
        </w:tc>
        <w:tc>
          <w:tcPr>
            <w:tcW w:w="2268" w:type="dxa"/>
            <w:vMerge/>
            <w:vAlign w:val="center"/>
          </w:tcPr>
          <w:p w:rsidR="00ED7D80" w:rsidRPr="00FC4922" w:rsidRDefault="00ED7D80" w:rsidP="00ED7D80">
            <w:pPr>
              <w:spacing w:line="0" w:lineRule="atLeast"/>
              <w:rPr>
                <w:rFonts w:ascii="ＭＳ 明朝" w:eastAsia="ＭＳ 明朝" w:hAnsi="ＭＳ 明朝"/>
                <w:kern w:val="0"/>
                <w:sz w:val="18"/>
                <w:szCs w:val="18"/>
              </w:rPr>
            </w:pPr>
          </w:p>
        </w:tc>
        <w:tc>
          <w:tcPr>
            <w:tcW w:w="1985" w:type="dxa"/>
            <w:vAlign w:val="center"/>
          </w:tcPr>
          <w:p w:rsidR="00ED7D80" w:rsidRPr="004001F5" w:rsidRDefault="00ED7D80" w:rsidP="00ED7D80">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２　週に１回以上</w:t>
            </w:r>
          </w:p>
        </w:tc>
        <w:tc>
          <w:tcPr>
            <w:tcW w:w="4394" w:type="dxa"/>
            <w:vAlign w:val="center"/>
          </w:tcPr>
          <w:p w:rsidR="00ED7D80" w:rsidRPr="00ED7D80" w:rsidRDefault="00ED7D80" w:rsidP="00ED7D80">
            <w:pPr>
              <w:spacing w:line="0" w:lineRule="atLeast"/>
              <w:rPr>
                <w:rFonts w:ascii="ＭＳ 明朝" w:eastAsia="ＭＳ 明朝" w:hAnsi="ＭＳ 明朝"/>
                <w:sz w:val="18"/>
                <w:szCs w:val="19"/>
              </w:rPr>
            </w:pPr>
            <w:r w:rsidRPr="00ED7D80">
              <w:rPr>
                <w:rFonts w:ascii="ＭＳ 明朝" w:eastAsia="ＭＳ 明朝" w:hAnsi="ＭＳ 明朝" w:hint="eastAsia"/>
                <w:sz w:val="18"/>
                <w:szCs w:val="19"/>
              </w:rPr>
              <w:t>・週に１回以上の支援や配慮等が必要</w:t>
            </w:r>
          </w:p>
        </w:tc>
      </w:tr>
      <w:tr w:rsidR="00ED7D80" w:rsidRPr="00FC4922" w:rsidTr="00A163B6">
        <w:trPr>
          <w:trHeight w:val="20"/>
        </w:trPr>
        <w:tc>
          <w:tcPr>
            <w:tcW w:w="426" w:type="dxa"/>
            <w:vMerge/>
          </w:tcPr>
          <w:p w:rsidR="00ED7D80" w:rsidRPr="00FC4922" w:rsidRDefault="00ED7D80" w:rsidP="00ED7D80">
            <w:pPr>
              <w:spacing w:line="0" w:lineRule="atLeast"/>
              <w:jc w:val="center"/>
              <w:rPr>
                <w:rFonts w:ascii="ＭＳ 明朝" w:eastAsia="ＭＳ 明朝" w:hAnsi="ＭＳ 明朝"/>
                <w:sz w:val="18"/>
                <w:szCs w:val="18"/>
              </w:rPr>
            </w:pPr>
          </w:p>
        </w:tc>
        <w:tc>
          <w:tcPr>
            <w:tcW w:w="425" w:type="dxa"/>
            <w:vMerge/>
          </w:tcPr>
          <w:p w:rsidR="00ED7D80" w:rsidRPr="00FC4922" w:rsidRDefault="00ED7D80" w:rsidP="00ED7D80">
            <w:pPr>
              <w:spacing w:line="0" w:lineRule="atLeast"/>
              <w:rPr>
                <w:rFonts w:ascii="ＭＳ 明朝" w:eastAsia="ＭＳ 明朝" w:hAnsi="ＭＳ 明朝"/>
                <w:sz w:val="18"/>
                <w:szCs w:val="18"/>
              </w:rPr>
            </w:pPr>
          </w:p>
        </w:tc>
        <w:tc>
          <w:tcPr>
            <w:tcW w:w="2268" w:type="dxa"/>
            <w:vMerge/>
            <w:vAlign w:val="center"/>
          </w:tcPr>
          <w:p w:rsidR="00ED7D80" w:rsidRPr="00FC4922" w:rsidRDefault="00ED7D80" w:rsidP="00ED7D80">
            <w:pPr>
              <w:spacing w:line="0" w:lineRule="atLeast"/>
              <w:rPr>
                <w:rFonts w:ascii="ＭＳ 明朝" w:eastAsia="ＭＳ 明朝" w:hAnsi="ＭＳ 明朝"/>
                <w:kern w:val="0"/>
                <w:sz w:val="18"/>
                <w:szCs w:val="18"/>
              </w:rPr>
            </w:pPr>
          </w:p>
        </w:tc>
        <w:tc>
          <w:tcPr>
            <w:tcW w:w="1985" w:type="dxa"/>
            <w:vAlign w:val="center"/>
          </w:tcPr>
          <w:p w:rsidR="00ED7D80" w:rsidRPr="004001F5" w:rsidRDefault="00ED7D80" w:rsidP="00ED7D80">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３　ない</w:t>
            </w:r>
          </w:p>
        </w:tc>
        <w:tc>
          <w:tcPr>
            <w:tcW w:w="4394" w:type="dxa"/>
            <w:vAlign w:val="center"/>
          </w:tcPr>
          <w:p w:rsidR="00ED7D80" w:rsidRPr="00ED7D80" w:rsidRDefault="00ED7D80" w:rsidP="00ED7D80">
            <w:pPr>
              <w:spacing w:line="0" w:lineRule="atLeast"/>
              <w:rPr>
                <w:rFonts w:ascii="ＭＳ 明朝" w:eastAsia="ＭＳ 明朝" w:hAnsi="ＭＳ 明朝"/>
                <w:sz w:val="18"/>
                <w:szCs w:val="19"/>
              </w:rPr>
            </w:pPr>
          </w:p>
        </w:tc>
      </w:tr>
      <w:tr w:rsidR="00ED7D80" w:rsidRPr="00FC4922" w:rsidTr="00A163B6">
        <w:trPr>
          <w:trHeight w:val="20"/>
        </w:trPr>
        <w:tc>
          <w:tcPr>
            <w:tcW w:w="426" w:type="dxa"/>
            <w:vMerge/>
          </w:tcPr>
          <w:p w:rsidR="00ED7D80" w:rsidRPr="00FC4922" w:rsidRDefault="00ED7D80" w:rsidP="00ED7D80">
            <w:pPr>
              <w:spacing w:line="0" w:lineRule="atLeast"/>
              <w:jc w:val="center"/>
              <w:rPr>
                <w:rFonts w:ascii="ＭＳ 明朝" w:eastAsia="ＭＳ 明朝" w:hAnsi="ＭＳ 明朝"/>
                <w:sz w:val="18"/>
                <w:szCs w:val="18"/>
              </w:rPr>
            </w:pPr>
          </w:p>
        </w:tc>
        <w:tc>
          <w:tcPr>
            <w:tcW w:w="425" w:type="dxa"/>
            <w:vMerge/>
          </w:tcPr>
          <w:p w:rsidR="00ED7D80" w:rsidRPr="00FC4922" w:rsidRDefault="00ED7D80" w:rsidP="00ED7D80">
            <w:pPr>
              <w:spacing w:line="0" w:lineRule="atLeast"/>
              <w:rPr>
                <w:rFonts w:ascii="ＭＳ 明朝" w:eastAsia="ＭＳ 明朝" w:hAnsi="ＭＳ 明朝"/>
                <w:sz w:val="18"/>
                <w:szCs w:val="18"/>
              </w:rPr>
            </w:pPr>
          </w:p>
        </w:tc>
        <w:tc>
          <w:tcPr>
            <w:tcW w:w="2268" w:type="dxa"/>
            <w:vMerge w:val="restart"/>
            <w:vAlign w:val="center"/>
          </w:tcPr>
          <w:p w:rsidR="00ED7D80" w:rsidRPr="008329D0" w:rsidRDefault="00ED7D80" w:rsidP="00ED7D80">
            <w:pPr>
              <w:spacing w:line="0" w:lineRule="atLeast"/>
              <w:ind w:left="150" w:hangingChars="200" w:hanging="150"/>
              <w:rPr>
                <w:rFonts w:ascii="ＭＳ 明朝" w:eastAsia="ＭＳ 明朝" w:hAnsi="ＭＳ 明朝"/>
                <w:sz w:val="15"/>
                <w:szCs w:val="15"/>
              </w:rPr>
            </w:pPr>
            <w:r w:rsidRPr="00ED7D80">
              <w:rPr>
                <w:rFonts w:ascii="ＭＳ 明朝" w:eastAsia="ＭＳ 明朝" w:hAnsi="ＭＳ 明朝" w:hint="eastAsia"/>
                <w:w w:val="50"/>
                <w:kern w:val="0"/>
                <w:sz w:val="15"/>
                <w:szCs w:val="15"/>
                <w:fitText w:val="140" w:id="-1510235392"/>
              </w:rPr>
              <w:t>(３)</w:t>
            </w:r>
            <w:r w:rsidRPr="008329D0">
              <w:rPr>
                <w:rFonts w:ascii="ＭＳ 明朝" w:eastAsia="ＭＳ 明朝" w:hAnsi="ＭＳ 明朝" w:hint="eastAsia"/>
                <w:sz w:val="15"/>
                <w:szCs w:val="15"/>
              </w:rPr>
              <w:t xml:space="preserve">　自分を叩いたり傷つけたり他人を叩いたり蹴ったり、器物を壊したりする行為</w:t>
            </w:r>
          </w:p>
        </w:tc>
        <w:tc>
          <w:tcPr>
            <w:tcW w:w="1985" w:type="dxa"/>
            <w:vAlign w:val="center"/>
          </w:tcPr>
          <w:p w:rsidR="00ED7D80" w:rsidRPr="004001F5" w:rsidRDefault="00ED7D80" w:rsidP="00ED7D80">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１　ほぼ毎日</w:t>
            </w:r>
          </w:p>
        </w:tc>
        <w:tc>
          <w:tcPr>
            <w:tcW w:w="4394" w:type="dxa"/>
            <w:vAlign w:val="center"/>
          </w:tcPr>
          <w:p w:rsidR="00ED7D80" w:rsidRPr="00ED7D80" w:rsidRDefault="00ED7D80" w:rsidP="00ED7D80">
            <w:pPr>
              <w:spacing w:line="0" w:lineRule="atLeast"/>
              <w:rPr>
                <w:rFonts w:ascii="ＭＳ 明朝" w:eastAsia="ＭＳ 明朝" w:hAnsi="ＭＳ 明朝"/>
                <w:sz w:val="18"/>
                <w:szCs w:val="19"/>
              </w:rPr>
            </w:pPr>
            <w:r w:rsidRPr="00ED7D80">
              <w:rPr>
                <w:rFonts w:ascii="ＭＳ 明朝" w:eastAsia="ＭＳ 明朝" w:hAnsi="ＭＳ 明朝" w:hint="eastAsia"/>
                <w:sz w:val="18"/>
                <w:szCs w:val="19"/>
              </w:rPr>
              <w:t>・ほぼ毎日（週５日以上の）支援や配慮等が必要</w:t>
            </w:r>
          </w:p>
        </w:tc>
      </w:tr>
      <w:tr w:rsidR="00ED7D80" w:rsidRPr="00FC4922" w:rsidTr="00A163B6">
        <w:trPr>
          <w:trHeight w:val="20"/>
        </w:trPr>
        <w:tc>
          <w:tcPr>
            <w:tcW w:w="426" w:type="dxa"/>
            <w:vMerge/>
          </w:tcPr>
          <w:p w:rsidR="00ED7D80" w:rsidRPr="00FC4922" w:rsidRDefault="00ED7D80" w:rsidP="00ED7D80">
            <w:pPr>
              <w:spacing w:line="0" w:lineRule="atLeast"/>
              <w:jc w:val="center"/>
              <w:rPr>
                <w:rFonts w:ascii="ＭＳ 明朝" w:eastAsia="ＭＳ 明朝" w:hAnsi="ＭＳ 明朝"/>
                <w:sz w:val="18"/>
                <w:szCs w:val="18"/>
              </w:rPr>
            </w:pPr>
          </w:p>
        </w:tc>
        <w:tc>
          <w:tcPr>
            <w:tcW w:w="425" w:type="dxa"/>
            <w:vMerge/>
          </w:tcPr>
          <w:p w:rsidR="00ED7D80" w:rsidRPr="00FC4922" w:rsidRDefault="00ED7D80" w:rsidP="00ED7D80">
            <w:pPr>
              <w:spacing w:line="0" w:lineRule="atLeast"/>
              <w:rPr>
                <w:rFonts w:ascii="ＭＳ 明朝" w:eastAsia="ＭＳ 明朝" w:hAnsi="ＭＳ 明朝"/>
                <w:sz w:val="18"/>
                <w:szCs w:val="18"/>
              </w:rPr>
            </w:pPr>
          </w:p>
        </w:tc>
        <w:tc>
          <w:tcPr>
            <w:tcW w:w="2268" w:type="dxa"/>
            <w:vMerge/>
            <w:vAlign w:val="center"/>
          </w:tcPr>
          <w:p w:rsidR="00ED7D80" w:rsidRPr="00FC4922" w:rsidRDefault="00ED7D80" w:rsidP="00ED7D80">
            <w:pPr>
              <w:spacing w:line="0" w:lineRule="atLeast"/>
              <w:rPr>
                <w:rFonts w:ascii="ＭＳ 明朝" w:eastAsia="ＭＳ 明朝" w:hAnsi="ＭＳ 明朝"/>
                <w:kern w:val="0"/>
                <w:sz w:val="18"/>
                <w:szCs w:val="18"/>
              </w:rPr>
            </w:pPr>
          </w:p>
        </w:tc>
        <w:tc>
          <w:tcPr>
            <w:tcW w:w="1985" w:type="dxa"/>
            <w:vAlign w:val="center"/>
          </w:tcPr>
          <w:p w:rsidR="00ED7D80" w:rsidRPr="004001F5" w:rsidRDefault="00ED7D80" w:rsidP="00ED7D80">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２　週に１回以上</w:t>
            </w:r>
          </w:p>
        </w:tc>
        <w:tc>
          <w:tcPr>
            <w:tcW w:w="4394" w:type="dxa"/>
            <w:vAlign w:val="center"/>
          </w:tcPr>
          <w:p w:rsidR="00ED7D80" w:rsidRPr="00ED7D80" w:rsidRDefault="00ED7D80" w:rsidP="00ED7D80">
            <w:pPr>
              <w:spacing w:line="0" w:lineRule="atLeast"/>
              <w:rPr>
                <w:rFonts w:ascii="ＭＳ 明朝" w:eastAsia="ＭＳ 明朝" w:hAnsi="ＭＳ 明朝"/>
                <w:sz w:val="18"/>
                <w:szCs w:val="19"/>
              </w:rPr>
            </w:pPr>
            <w:r w:rsidRPr="00ED7D80">
              <w:rPr>
                <w:rFonts w:ascii="ＭＳ 明朝" w:eastAsia="ＭＳ 明朝" w:hAnsi="ＭＳ 明朝" w:hint="eastAsia"/>
                <w:sz w:val="18"/>
                <w:szCs w:val="19"/>
              </w:rPr>
              <w:t>・週に１回以上の支援や配慮等が必要</w:t>
            </w:r>
          </w:p>
        </w:tc>
      </w:tr>
      <w:tr w:rsidR="00ED7D80" w:rsidRPr="00FC4922" w:rsidTr="00A163B6">
        <w:trPr>
          <w:trHeight w:val="20"/>
        </w:trPr>
        <w:tc>
          <w:tcPr>
            <w:tcW w:w="426" w:type="dxa"/>
            <w:vMerge/>
          </w:tcPr>
          <w:p w:rsidR="00ED7D80" w:rsidRPr="00FC4922" w:rsidRDefault="00ED7D80" w:rsidP="00ED7D80">
            <w:pPr>
              <w:spacing w:line="0" w:lineRule="atLeast"/>
              <w:jc w:val="center"/>
              <w:rPr>
                <w:rFonts w:ascii="ＭＳ 明朝" w:eastAsia="ＭＳ 明朝" w:hAnsi="ＭＳ 明朝"/>
                <w:sz w:val="18"/>
                <w:szCs w:val="18"/>
              </w:rPr>
            </w:pPr>
          </w:p>
        </w:tc>
        <w:tc>
          <w:tcPr>
            <w:tcW w:w="425" w:type="dxa"/>
            <w:vMerge/>
          </w:tcPr>
          <w:p w:rsidR="00ED7D80" w:rsidRPr="00FC4922" w:rsidRDefault="00ED7D80" w:rsidP="00ED7D80">
            <w:pPr>
              <w:spacing w:line="0" w:lineRule="atLeast"/>
              <w:rPr>
                <w:rFonts w:ascii="ＭＳ 明朝" w:eastAsia="ＭＳ 明朝" w:hAnsi="ＭＳ 明朝"/>
                <w:sz w:val="18"/>
                <w:szCs w:val="18"/>
              </w:rPr>
            </w:pPr>
          </w:p>
        </w:tc>
        <w:tc>
          <w:tcPr>
            <w:tcW w:w="2268" w:type="dxa"/>
            <w:vMerge/>
            <w:vAlign w:val="center"/>
          </w:tcPr>
          <w:p w:rsidR="00ED7D80" w:rsidRPr="00FC4922" w:rsidRDefault="00ED7D80" w:rsidP="00ED7D80">
            <w:pPr>
              <w:spacing w:line="0" w:lineRule="atLeast"/>
              <w:rPr>
                <w:rFonts w:ascii="ＭＳ 明朝" w:eastAsia="ＭＳ 明朝" w:hAnsi="ＭＳ 明朝"/>
                <w:kern w:val="0"/>
                <w:sz w:val="18"/>
                <w:szCs w:val="18"/>
              </w:rPr>
            </w:pPr>
          </w:p>
        </w:tc>
        <w:tc>
          <w:tcPr>
            <w:tcW w:w="1985" w:type="dxa"/>
            <w:vAlign w:val="center"/>
          </w:tcPr>
          <w:p w:rsidR="00ED7D80" w:rsidRPr="004001F5" w:rsidRDefault="00ED7D80" w:rsidP="00ED7D80">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３　ない</w:t>
            </w:r>
          </w:p>
        </w:tc>
        <w:tc>
          <w:tcPr>
            <w:tcW w:w="4394" w:type="dxa"/>
            <w:vAlign w:val="center"/>
          </w:tcPr>
          <w:p w:rsidR="00ED7D80" w:rsidRPr="00ED7D80" w:rsidRDefault="00ED7D80" w:rsidP="00ED7D80">
            <w:pPr>
              <w:spacing w:line="0" w:lineRule="atLeast"/>
              <w:rPr>
                <w:rFonts w:ascii="ＭＳ 明朝" w:eastAsia="ＭＳ 明朝" w:hAnsi="ＭＳ 明朝"/>
                <w:sz w:val="18"/>
                <w:szCs w:val="19"/>
              </w:rPr>
            </w:pPr>
          </w:p>
        </w:tc>
      </w:tr>
      <w:tr w:rsidR="00ED7D80" w:rsidRPr="00FC4922" w:rsidTr="00A163B6">
        <w:trPr>
          <w:trHeight w:val="20"/>
        </w:trPr>
        <w:tc>
          <w:tcPr>
            <w:tcW w:w="426" w:type="dxa"/>
            <w:vMerge/>
          </w:tcPr>
          <w:p w:rsidR="00ED7D80" w:rsidRPr="00FC4922" w:rsidRDefault="00ED7D80" w:rsidP="00ED7D80">
            <w:pPr>
              <w:spacing w:line="0" w:lineRule="atLeast"/>
              <w:jc w:val="center"/>
              <w:rPr>
                <w:rFonts w:ascii="ＭＳ 明朝" w:eastAsia="ＭＳ 明朝" w:hAnsi="ＭＳ 明朝"/>
                <w:sz w:val="18"/>
                <w:szCs w:val="18"/>
              </w:rPr>
            </w:pPr>
          </w:p>
        </w:tc>
        <w:tc>
          <w:tcPr>
            <w:tcW w:w="425" w:type="dxa"/>
            <w:vMerge/>
          </w:tcPr>
          <w:p w:rsidR="00ED7D80" w:rsidRPr="00FC4922" w:rsidRDefault="00ED7D80" w:rsidP="00ED7D80">
            <w:pPr>
              <w:spacing w:line="0" w:lineRule="atLeast"/>
              <w:rPr>
                <w:rFonts w:ascii="ＭＳ 明朝" w:eastAsia="ＭＳ 明朝" w:hAnsi="ＭＳ 明朝"/>
                <w:sz w:val="18"/>
                <w:szCs w:val="18"/>
              </w:rPr>
            </w:pPr>
          </w:p>
        </w:tc>
        <w:tc>
          <w:tcPr>
            <w:tcW w:w="2268" w:type="dxa"/>
            <w:vMerge w:val="restart"/>
            <w:vAlign w:val="center"/>
          </w:tcPr>
          <w:p w:rsidR="00ED7D80" w:rsidRPr="008329D0" w:rsidRDefault="00ED7D80" w:rsidP="00ED7D80">
            <w:pPr>
              <w:spacing w:line="0" w:lineRule="atLeast"/>
              <w:ind w:left="197" w:hangingChars="200" w:hanging="197"/>
              <w:rPr>
                <w:rFonts w:ascii="ＭＳ 明朝" w:eastAsia="ＭＳ 明朝" w:hAnsi="ＭＳ 明朝"/>
                <w:sz w:val="18"/>
                <w:szCs w:val="19"/>
              </w:rPr>
            </w:pPr>
            <w:r w:rsidRPr="00ED7D80">
              <w:rPr>
                <w:rFonts w:ascii="ＭＳ 明朝" w:eastAsia="ＭＳ 明朝" w:hAnsi="ＭＳ 明朝" w:hint="eastAsia"/>
                <w:w w:val="55"/>
                <w:kern w:val="0"/>
                <w:sz w:val="18"/>
                <w:szCs w:val="19"/>
                <w:fitText w:val="200" w:id="-1510242045"/>
              </w:rPr>
              <w:t>(４)</w:t>
            </w:r>
            <w:r w:rsidRPr="008329D0">
              <w:rPr>
                <w:rFonts w:ascii="ＭＳ 明朝" w:eastAsia="ＭＳ 明朝" w:hAnsi="ＭＳ 明朝" w:hint="eastAsia"/>
                <w:sz w:val="18"/>
                <w:szCs w:val="19"/>
              </w:rPr>
              <w:t xml:space="preserve">　気分が憂鬱で悲観的になったり、時には思考力が低下する。</w:t>
            </w:r>
          </w:p>
        </w:tc>
        <w:tc>
          <w:tcPr>
            <w:tcW w:w="1985" w:type="dxa"/>
            <w:vAlign w:val="center"/>
          </w:tcPr>
          <w:p w:rsidR="00ED7D80" w:rsidRPr="004001F5" w:rsidRDefault="00ED7D80" w:rsidP="00ED7D80">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１　ほぼ毎日</w:t>
            </w:r>
          </w:p>
        </w:tc>
        <w:tc>
          <w:tcPr>
            <w:tcW w:w="4394" w:type="dxa"/>
            <w:vAlign w:val="center"/>
          </w:tcPr>
          <w:p w:rsidR="00ED7D80" w:rsidRPr="00ED7D80" w:rsidRDefault="00ED7D80" w:rsidP="00ED7D80">
            <w:pPr>
              <w:spacing w:line="0" w:lineRule="atLeast"/>
              <w:rPr>
                <w:rFonts w:ascii="ＭＳ 明朝" w:eastAsia="ＭＳ 明朝" w:hAnsi="ＭＳ 明朝"/>
                <w:sz w:val="18"/>
                <w:szCs w:val="19"/>
              </w:rPr>
            </w:pPr>
            <w:r w:rsidRPr="00ED7D80">
              <w:rPr>
                <w:rFonts w:ascii="ＭＳ 明朝" w:eastAsia="ＭＳ 明朝" w:hAnsi="ＭＳ 明朝" w:hint="eastAsia"/>
                <w:sz w:val="18"/>
                <w:szCs w:val="19"/>
              </w:rPr>
              <w:t>・ほぼ毎日（週５日以上の）支援や配慮等が必要</w:t>
            </w:r>
          </w:p>
        </w:tc>
      </w:tr>
      <w:tr w:rsidR="00ED7D80" w:rsidRPr="00FC4922" w:rsidTr="00A163B6">
        <w:trPr>
          <w:trHeight w:val="20"/>
        </w:trPr>
        <w:tc>
          <w:tcPr>
            <w:tcW w:w="426" w:type="dxa"/>
            <w:vMerge/>
          </w:tcPr>
          <w:p w:rsidR="00ED7D80" w:rsidRPr="00FC4922" w:rsidRDefault="00ED7D80" w:rsidP="00ED7D80">
            <w:pPr>
              <w:spacing w:line="0" w:lineRule="atLeast"/>
              <w:jc w:val="center"/>
              <w:rPr>
                <w:rFonts w:ascii="ＭＳ 明朝" w:eastAsia="ＭＳ 明朝" w:hAnsi="ＭＳ 明朝"/>
                <w:sz w:val="18"/>
                <w:szCs w:val="18"/>
              </w:rPr>
            </w:pPr>
          </w:p>
        </w:tc>
        <w:tc>
          <w:tcPr>
            <w:tcW w:w="425" w:type="dxa"/>
            <w:vMerge/>
          </w:tcPr>
          <w:p w:rsidR="00ED7D80" w:rsidRPr="00FC4922" w:rsidRDefault="00ED7D80" w:rsidP="00ED7D80">
            <w:pPr>
              <w:spacing w:line="0" w:lineRule="atLeast"/>
              <w:rPr>
                <w:rFonts w:ascii="ＭＳ 明朝" w:eastAsia="ＭＳ 明朝" w:hAnsi="ＭＳ 明朝"/>
                <w:sz w:val="18"/>
                <w:szCs w:val="18"/>
              </w:rPr>
            </w:pPr>
          </w:p>
        </w:tc>
        <w:tc>
          <w:tcPr>
            <w:tcW w:w="2268" w:type="dxa"/>
            <w:vMerge/>
            <w:vAlign w:val="center"/>
          </w:tcPr>
          <w:p w:rsidR="00ED7D80" w:rsidRPr="00FC4922" w:rsidRDefault="00ED7D80" w:rsidP="00ED7D80">
            <w:pPr>
              <w:spacing w:line="0" w:lineRule="atLeast"/>
              <w:rPr>
                <w:rFonts w:ascii="ＭＳ 明朝" w:eastAsia="ＭＳ 明朝" w:hAnsi="ＭＳ 明朝"/>
                <w:kern w:val="0"/>
                <w:sz w:val="18"/>
                <w:szCs w:val="18"/>
              </w:rPr>
            </w:pPr>
          </w:p>
        </w:tc>
        <w:tc>
          <w:tcPr>
            <w:tcW w:w="1985" w:type="dxa"/>
            <w:vAlign w:val="center"/>
          </w:tcPr>
          <w:p w:rsidR="00ED7D80" w:rsidRPr="004001F5" w:rsidRDefault="00ED7D80" w:rsidP="00ED7D80">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２　週に１回以上</w:t>
            </w:r>
          </w:p>
        </w:tc>
        <w:tc>
          <w:tcPr>
            <w:tcW w:w="4394" w:type="dxa"/>
            <w:vAlign w:val="center"/>
          </w:tcPr>
          <w:p w:rsidR="00ED7D80" w:rsidRPr="00ED7D80" w:rsidRDefault="00ED7D80" w:rsidP="00ED7D80">
            <w:pPr>
              <w:spacing w:line="0" w:lineRule="atLeast"/>
              <w:rPr>
                <w:rFonts w:ascii="ＭＳ 明朝" w:eastAsia="ＭＳ 明朝" w:hAnsi="ＭＳ 明朝"/>
                <w:sz w:val="18"/>
                <w:szCs w:val="19"/>
              </w:rPr>
            </w:pPr>
            <w:r w:rsidRPr="00ED7D80">
              <w:rPr>
                <w:rFonts w:ascii="ＭＳ 明朝" w:eastAsia="ＭＳ 明朝" w:hAnsi="ＭＳ 明朝" w:hint="eastAsia"/>
                <w:sz w:val="18"/>
                <w:szCs w:val="19"/>
              </w:rPr>
              <w:t>・週に１回以上の支援や配慮等が必要</w:t>
            </w:r>
          </w:p>
        </w:tc>
      </w:tr>
      <w:tr w:rsidR="00ED7D80" w:rsidRPr="00FC4922" w:rsidTr="00A163B6">
        <w:trPr>
          <w:trHeight w:val="20"/>
        </w:trPr>
        <w:tc>
          <w:tcPr>
            <w:tcW w:w="426" w:type="dxa"/>
            <w:vMerge/>
          </w:tcPr>
          <w:p w:rsidR="00ED7D80" w:rsidRPr="00FC4922" w:rsidRDefault="00ED7D80" w:rsidP="00ED7D80">
            <w:pPr>
              <w:spacing w:line="0" w:lineRule="atLeast"/>
              <w:jc w:val="center"/>
              <w:rPr>
                <w:rFonts w:ascii="ＭＳ 明朝" w:eastAsia="ＭＳ 明朝" w:hAnsi="ＭＳ 明朝"/>
                <w:sz w:val="18"/>
                <w:szCs w:val="18"/>
              </w:rPr>
            </w:pPr>
          </w:p>
        </w:tc>
        <w:tc>
          <w:tcPr>
            <w:tcW w:w="425" w:type="dxa"/>
            <w:vMerge/>
          </w:tcPr>
          <w:p w:rsidR="00ED7D80" w:rsidRPr="00FC4922" w:rsidRDefault="00ED7D80" w:rsidP="00ED7D80">
            <w:pPr>
              <w:spacing w:line="0" w:lineRule="atLeast"/>
              <w:rPr>
                <w:rFonts w:ascii="ＭＳ 明朝" w:eastAsia="ＭＳ 明朝" w:hAnsi="ＭＳ 明朝"/>
                <w:sz w:val="18"/>
                <w:szCs w:val="18"/>
              </w:rPr>
            </w:pPr>
          </w:p>
        </w:tc>
        <w:tc>
          <w:tcPr>
            <w:tcW w:w="2268" w:type="dxa"/>
            <w:vMerge/>
            <w:vAlign w:val="center"/>
          </w:tcPr>
          <w:p w:rsidR="00ED7D80" w:rsidRPr="00FC4922" w:rsidRDefault="00ED7D80" w:rsidP="00ED7D80">
            <w:pPr>
              <w:spacing w:line="0" w:lineRule="atLeast"/>
              <w:rPr>
                <w:rFonts w:ascii="ＭＳ 明朝" w:eastAsia="ＭＳ 明朝" w:hAnsi="ＭＳ 明朝"/>
                <w:kern w:val="0"/>
                <w:sz w:val="18"/>
                <w:szCs w:val="18"/>
              </w:rPr>
            </w:pPr>
          </w:p>
        </w:tc>
        <w:tc>
          <w:tcPr>
            <w:tcW w:w="1985" w:type="dxa"/>
            <w:vAlign w:val="center"/>
          </w:tcPr>
          <w:p w:rsidR="00ED7D80" w:rsidRPr="004001F5" w:rsidRDefault="00ED7D80" w:rsidP="00ED7D80">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３　ない</w:t>
            </w:r>
          </w:p>
        </w:tc>
        <w:tc>
          <w:tcPr>
            <w:tcW w:w="4394" w:type="dxa"/>
            <w:vAlign w:val="center"/>
          </w:tcPr>
          <w:p w:rsidR="00ED7D80" w:rsidRPr="00ED7D80" w:rsidRDefault="00ED7D80" w:rsidP="00ED7D80">
            <w:pPr>
              <w:spacing w:line="0" w:lineRule="atLeast"/>
              <w:rPr>
                <w:rFonts w:ascii="ＭＳ 明朝" w:eastAsia="ＭＳ 明朝" w:hAnsi="ＭＳ 明朝"/>
                <w:sz w:val="18"/>
                <w:szCs w:val="19"/>
              </w:rPr>
            </w:pPr>
          </w:p>
        </w:tc>
      </w:tr>
      <w:tr w:rsidR="00ED7D80" w:rsidRPr="00FC4922" w:rsidTr="00A163B6">
        <w:trPr>
          <w:trHeight w:val="20"/>
        </w:trPr>
        <w:tc>
          <w:tcPr>
            <w:tcW w:w="426" w:type="dxa"/>
            <w:vMerge/>
          </w:tcPr>
          <w:p w:rsidR="00ED7D80" w:rsidRPr="00FC4922" w:rsidRDefault="00ED7D80" w:rsidP="00ED7D80">
            <w:pPr>
              <w:spacing w:line="0" w:lineRule="atLeast"/>
              <w:jc w:val="center"/>
              <w:rPr>
                <w:rFonts w:ascii="ＭＳ 明朝" w:eastAsia="ＭＳ 明朝" w:hAnsi="ＭＳ 明朝"/>
                <w:sz w:val="18"/>
                <w:szCs w:val="18"/>
              </w:rPr>
            </w:pPr>
          </w:p>
        </w:tc>
        <w:tc>
          <w:tcPr>
            <w:tcW w:w="425" w:type="dxa"/>
            <w:vMerge/>
          </w:tcPr>
          <w:p w:rsidR="00ED7D80" w:rsidRPr="00FC4922" w:rsidRDefault="00ED7D80" w:rsidP="00ED7D80">
            <w:pPr>
              <w:spacing w:line="0" w:lineRule="atLeast"/>
              <w:rPr>
                <w:rFonts w:ascii="ＭＳ 明朝" w:eastAsia="ＭＳ 明朝" w:hAnsi="ＭＳ 明朝"/>
                <w:sz w:val="18"/>
                <w:szCs w:val="18"/>
              </w:rPr>
            </w:pPr>
          </w:p>
        </w:tc>
        <w:tc>
          <w:tcPr>
            <w:tcW w:w="2268" w:type="dxa"/>
            <w:vMerge w:val="restart"/>
            <w:vAlign w:val="center"/>
          </w:tcPr>
          <w:p w:rsidR="00ED7D80" w:rsidRPr="004001F5" w:rsidRDefault="00ED7D80" w:rsidP="00ED7D80">
            <w:pPr>
              <w:spacing w:line="0" w:lineRule="atLeast"/>
              <w:ind w:left="224" w:hangingChars="200" w:hanging="224"/>
              <w:rPr>
                <w:rFonts w:ascii="ＭＳ 明朝" w:eastAsia="ＭＳ 明朝" w:hAnsi="ＭＳ 明朝"/>
                <w:sz w:val="16"/>
                <w:szCs w:val="18"/>
              </w:rPr>
            </w:pPr>
            <w:r w:rsidRPr="00ED7D80">
              <w:rPr>
                <w:rFonts w:ascii="ＭＳ 明朝" w:eastAsia="ＭＳ 明朝" w:hAnsi="ＭＳ 明朝" w:hint="eastAsia"/>
                <w:spacing w:val="13"/>
                <w:w w:val="54"/>
                <w:kern w:val="0"/>
                <w:sz w:val="16"/>
                <w:szCs w:val="18"/>
                <w:fitText w:val="200" w:id="-1510242044"/>
              </w:rPr>
              <w:t>(５</w:t>
            </w:r>
            <w:r w:rsidRPr="00ED7D80">
              <w:rPr>
                <w:rFonts w:ascii="ＭＳ 明朝" w:eastAsia="ＭＳ 明朝" w:hAnsi="ＭＳ 明朝" w:hint="eastAsia"/>
                <w:spacing w:val="-11"/>
                <w:w w:val="54"/>
                <w:kern w:val="0"/>
                <w:sz w:val="16"/>
                <w:szCs w:val="18"/>
                <w:fitText w:val="200" w:id="-1510242044"/>
              </w:rPr>
              <w:t>)</w:t>
            </w:r>
            <w:r w:rsidRPr="004001F5">
              <w:rPr>
                <w:rFonts w:ascii="ＭＳ 明朝" w:eastAsia="ＭＳ 明朝" w:hAnsi="ＭＳ 明朝" w:hint="eastAsia"/>
                <w:sz w:val="16"/>
                <w:szCs w:val="18"/>
              </w:rPr>
              <w:t xml:space="preserve">　再三の手洗いや繰り返しの確認のため、日常動作に時間がかかる。</w:t>
            </w:r>
          </w:p>
        </w:tc>
        <w:tc>
          <w:tcPr>
            <w:tcW w:w="1985" w:type="dxa"/>
            <w:vAlign w:val="center"/>
          </w:tcPr>
          <w:p w:rsidR="00ED7D80" w:rsidRPr="004001F5" w:rsidRDefault="00ED7D80" w:rsidP="00ED7D80">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１　ほぼ毎日</w:t>
            </w:r>
          </w:p>
        </w:tc>
        <w:tc>
          <w:tcPr>
            <w:tcW w:w="4394" w:type="dxa"/>
            <w:vAlign w:val="center"/>
          </w:tcPr>
          <w:p w:rsidR="00ED7D80" w:rsidRPr="00ED7D80" w:rsidRDefault="00ED7D80" w:rsidP="00ED7D80">
            <w:pPr>
              <w:spacing w:line="0" w:lineRule="atLeast"/>
              <w:rPr>
                <w:rFonts w:ascii="ＭＳ 明朝" w:eastAsia="ＭＳ 明朝" w:hAnsi="ＭＳ 明朝"/>
                <w:sz w:val="18"/>
                <w:szCs w:val="19"/>
              </w:rPr>
            </w:pPr>
            <w:r w:rsidRPr="00ED7D80">
              <w:rPr>
                <w:rFonts w:ascii="ＭＳ 明朝" w:eastAsia="ＭＳ 明朝" w:hAnsi="ＭＳ 明朝" w:hint="eastAsia"/>
                <w:sz w:val="18"/>
                <w:szCs w:val="19"/>
              </w:rPr>
              <w:t>・ほぼ毎日（週５日以上の）支援や配慮等が必要</w:t>
            </w:r>
          </w:p>
        </w:tc>
      </w:tr>
      <w:tr w:rsidR="00ED7D80" w:rsidRPr="00FC4922" w:rsidTr="00A163B6">
        <w:trPr>
          <w:trHeight w:val="20"/>
        </w:trPr>
        <w:tc>
          <w:tcPr>
            <w:tcW w:w="426" w:type="dxa"/>
            <w:vMerge/>
          </w:tcPr>
          <w:p w:rsidR="00ED7D80" w:rsidRPr="00FC4922" w:rsidRDefault="00ED7D80" w:rsidP="00ED7D80">
            <w:pPr>
              <w:spacing w:line="0" w:lineRule="atLeast"/>
              <w:jc w:val="center"/>
              <w:rPr>
                <w:rFonts w:ascii="ＭＳ 明朝" w:eastAsia="ＭＳ 明朝" w:hAnsi="ＭＳ 明朝"/>
                <w:sz w:val="18"/>
                <w:szCs w:val="18"/>
              </w:rPr>
            </w:pPr>
          </w:p>
        </w:tc>
        <w:tc>
          <w:tcPr>
            <w:tcW w:w="425" w:type="dxa"/>
            <w:vMerge/>
          </w:tcPr>
          <w:p w:rsidR="00ED7D80" w:rsidRPr="00FC4922" w:rsidRDefault="00ED7D80" w:rsidP="00ED7D80">
            <w:pPr>
              <w:spacing w:line="0" w:lineRule="atLeast"/>
              <w:rPr>
                <w:rFonts w:ascii="ＭＳ 明朝" w:eastAsia="ＭＳ 明朝" w:hAnsi="ＭＳ 明朝"/>
                <w:sz w:val="18"/>
                <w:szCs w:val="18"/>
              </w:rPr>
            </w:pPr>
          </w:p>
        </w:tc>
        <w:tc>
          <w:tcPr>
            <w:tcW w:w="2268" w:type="dxa"/>
            <w:vMerge/>
            <w:vAlign w:val="center"/>
          </w:tcPr>
          <w:p w:rsidR="00ED7D80" w:rsidRPr="00FC4922" w:rsidRDefault="00ED7D80" w:rsidP="00ED7D80">
            <w:pPr>
              <w:spacing w:line="0" w:lineRule="atLeast"/>
              <w:rPr>
                <w:rFonts w:ascii="ＭＳ 明朝" w:eastAsia="ＭＳ 明朝" w:hAnsi="ＭＳ 明朝"/>
                <w:kern w:val="0"/>
                <w:sz w:val="18"/>
                <w:szCs w:val="18"/>
              </w:rPr>
            </w:pPr>
          </w:p>
        </w:tc>
        <w:tc>
          <w:tcPr>
            <w:tcW w:w="1985" w:type="dxa"/>
            <w:vAlign w:val="center"/>
          </w:tcPr>
          <w:p w:rsidR="00ED7D80" w:rsidRPr="004001F5" w:rsidRDefault="00ED7D80" w:rsidP="00ED7D80">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２　週に１回以上</w:t>
            </w:r>
          </w:p>
        </w:tc>
        <w:tc>
          <w:tcPr>
            <w:tcW w:w="4394" w:type="dxa"/>
            <w:vAlign w:val="center"/>
          </w:tcPr>
          <w:p w:rsidR="00ED7D80" w:rsidRPr="00ED7D80" w:rsidRDefault="00ED7D80" w:rsidP="00ED7D80">
            <w:pPr>
              <w:spacing w:line="0" w:lineRule="atLeast"/>
              <w:rPr>
                <w:rFonts w:ascii="ＭＳ 明朝" w:eastAsia="ＭＳ 明朝" w:hAnsi="ＭＳ 明朝"/>
                <w:sz w:val="18"/>
                <w:szCs w:val="19"/>
              </w:rPr>
            </w:pPr>
            <w:r w:rsidRPr="00ED7D80">
              <w:rPr>
                <w:rFonts w:ascii="ＭＳ 明朝" w:eastAsia="ＭＳ 明朝" w:hAnsi="ＭＳ 明朝" w:hint="eastAsia"/>
                <w:sz w:val="18"/>
                <w:szCs w:val="19"/>
              </w:rPr>
              <w:t>・週に１回以上の支援や配慮等が必要</w:t>
            </w:r>
          </w:p>
        </w:tc>
      </w:tr>
      <w:tr w:rsidR="00ED7D80" w:rsidRPr="00FC4922" w:rsidTr="00A163B6">
        <w:trPr>
          <w:trHeight w:val="20"/>
        </w:trPr>
        <w:tc>
          <w:tcPr>
            <w:tcW w:w="426" w:type="dxa"/>
            <w:vMerge/>
          </w:tcPr>
          <w:p w:rsidR="00ED7D80" w:rsidRPr="00FC4922" w:rsidRDefault="00ED7D80" w:rsidP="00ED7D80">
            <w:pPr>
              <w:spacing w:line="0" w:lineRule="atLeast"/>
              <w:jc w:val="center"/>
              <w:rPr>
                <w:rFonts w:ascii="ＭＳ 明朝" w:eastAsia="ＭＳ 明朝" w:hAnsi="ＭＳ 明朝"/>
                <w:sz w:val="18"/>
                <w:szCs w:val="18"/>
              </w:rPr>
            </w:pPr>
          </w:p>
        </w:tc>
        <w:tc>
          <w:tcPr>
            <w:tcW w:w="425" w:type="dxa"/>
            <w:vMerge/>
          </w:tcPr>
          <w:p w:rsidR="00ED7D80" w:rsidRPr="00FC4922" w:rsidRDefault="00ED7D80" w:rsidP="00ED7D80">
            <w:pPr>
              <w:spacing w:line="0" w:lineRule="atLeast"/>
              <w:rPr>
                <w:rFonts w:ascii="ＭＳ 明朝" w:eastAsia="ＭＳ 明朝" w:hAnsi="ＭＳ 明朝"/>
                <w:sz w:val="18"/>
                <w:szCs w:val="18"/>
              </w:rPr>
            </w:pPr>
          </w:p>
        </w:tc>
        <w:tc>
          <w:tcPr>
            <w:tcW w:w="2268" w:type="dxa"/>
            <w:vMerge/>
            <w:vAlign w:val="center"/>
          </w:tcPr>
          <w:p w:rsidR="00ED7D80" w:rsidRPr="00FC4922" w:rsidRDefault="00ED7D80" w:rsidP="00ED7D80">
            <w:pPr>
              <w:spacing w:line="0" w:lineRule="atLeast"/>
              <w:rPr>
                <w:rFonts w:ascii="ＭＳ 明朝" w:eastAsia="ＭＳ 明朝" w:hAnsi="ＭＳ 明朝"/>
                <w:kern w:val="0"/>
                <w:sz w:val="18"/>
                <w:szCs w:val="18"/>
              </w:rPr>
            </w:pPr>
          </w:p>
        </w:tc>
        <w:tc>
          <w:tcPr>
            <w:tcW w:w="1985" w:type="dxa"/>
            <w:vAlign w:val="center"/>
          </w:tcPr>
          <w:p w:rsidR="00ED7D80" w:rsidRPr="004001F5" w:rsidRDefault="00ED7D80" w:rsidP="00ED7D80">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３　ない</w:t>
            </w:r>
          </w:p>
        </w:tc>
        <w:tc>
          <w:tcPr>
            <w:tcW w:w="4394" w:type="dxa"/>
            <w:vAlign w:val="center"/>
          </w:tcPr>
          <w:p w:rsidR="00ED7D80" w:rsidRPr="00ED7D80" w:rsidRDefault="00ED7D80" w:rsidP="00ED7D80">
            <w:pPr>
              <w:spacing w:line="0" w:lineRule="atLeast"/>
              <w:rPr>
                <w:rFonts w:ascii="ＭＳ 明朝" w:eastAsia="ＭＳ 明朝" w:hAnsi="ＭＳ 明朝"/>
                <w:sz w:val="18"/>
                <w:szCs w:val="19"/>
              </w:rPr>
            </w:pPr>
          </w:p>
        </w:tc>
      </w:tr>
      <w:tr w:rsidR="00ED7D80" w:rsidRPr="00FC4922" w:rsidTr="00A163B6">
        <w:trPr>
          <w:trHeight w:val="472"/>
        </w:trPr>
        <w:tc>
          <w:tcPr>
            <w:tcW w:w="426" w:type="dxa"/>
            <w:vMerge/>
          </w:tcPr>
          <w:p w:rsidR="00ED7D80" w:rsidRPr="00FC4922" w:rsidRDefault="00ED7D80" w:rsidP="00ED7D80">
            <w:pPr>
              <w:spacing w:line="0" w:lineRule="atLeast"/>
              <w:jc w:val="center"/>
              <w:rPr>
                <w:rFonts w:ascii="ＭＳ 明朝" w:eastAsia="ＭＳ 明朝" w:hAnsi="ＭＳ 明朝"/>
                <w:sz w:val="18"/>
                <w:szCs w:val="18"/>
              </w:rPr>
            </w:pPr>
          </w:p>
        </w:tc>
        <w:tc>
          <w:tcPr>
            <w:tcW w:w="425" w:type="dxa"/>
            <w:vMerge/>
          </w:tcPr>
          <w:p w:rsidR="00ED7D80" w:rsidRPr="00FC4922" w:rsidRDefault="00ED7D80" w:rsidP="00ED7D80">
            <w:pPr>
              <w:spacing w:line="0" w:lineRule="atLeast"/>
              <w:rPr>
                <w:rFonts w:ascii="ＭＳ 明朝" w:eastAsia="ＭＳ 明朝" w:hAnsi="ＭＳ 明朝"/>
                <w:sz w:val="18"/>
                <w:szCs w:val="18"/>
              </w:rPr>
            </w:pPr>
          </w:p>
        </w:tc>
        <w:tc>
          <w:tcPr>
            <w:tcW w:w="2268" w:type="dxa"/>
            <w:vMerge w:val="restart"/>
            <w:vAlign w:val="center"/>
          </w:tcPr>
          <w:p w:rsidR="00ED7D80" w:rsidRPr="00080DFB" w:rsidRDefault="00ED7D80" w:rsidP="00ED7D80">
            <w:pPr>
              <w:spacing w:line="0" w:lineRule="atLeast"/>
              <w:ind w:left="224" w:hangingChars="200" w:hanging="224"/>
              <w:rPr>
                <w:rFonts w:ascii="ＭＳ 明朝" w:eastAsia="ＭＳ 明朝" w:hAnsi="ＭＳ 明朝"/>
                <w:sz w:val="16"/>
                <w:szCs w:val="18"/>
              </w:rPr>
            </w:pPr>
            <w:r w:rsidRPr="00ED7D80">
              <w:rPr>
                <w:rFonts w:ascii="ＭＳ 明朝" w:eastAsia="ＭＳ 明朝" w:hAnsi="ＭＳ 明朝" w:hint="eastAsia"/>
                <w:spacing w:val="13"/>
                <w:w w:val="54"/>
                <w:kern w:val="0"/>
                <w:sz w:val="16"/>
                <w:szCs w:val="18"/>
                <w:fitText w:val="200" w:id="-1510242043"/>
              </w:rPr>
              <w:t>(６</w:t>
            </w:r>
            <w:r w:rsidRPr="00ED7D80">
              <w:rPr>
                <w:rFonts w:ascii="ＭＳ 明朝" w:eastAsia="ＭＳ 明朝" w:hAnsi="ＭＳ 明朝" w:hint="eastAsia"/>
                <w:spacing w:val="-11"/>
                <w:w w:val="54"/>
                <w:kern w:val="0"/>
                <w:sz w:val="16"/>
                <w:szCs w:val="18"/>
                <w:fitText w:val="200" w:id="-1510242043"/>
              </w:rPr>
              <w:t>)</w:t>
            </w:r>
            <w:r w:rsidRPr="00080DFB">
              <w:rPr>
                <w:rFonts w:ascii="ＭＳ 明朝" w:eastAsia="ＭＳ 明朝" w:hAnsi="ＭＳ 明朝" w:hint="eastAsia"/>
                <w:sz w:val="16"/>
                <w:szCs w:val="18"/>
              </w:rPr>
              <w:t xml:space="preserve">　他者と交流することの不安や緊張、感覚の過敏さ等のため、外出や集団参加ができない。また、自室に閉じこもって何もしないでいる。</w:t>
            </w:r>
          </w:p>
        </w:tc>
        <w:tc>
          <w:tcPr>
            <w:tcW w:w="1985" w:type="dxa"/>
            <w:vAlign w:val="center"/>
          </w:tcPr>
          <w:p w:rsidR="00ED7D80" w:rsidRPr="004001F5" w:rsidRDefault="00ED7D80" w:rsidP="00ED7D80">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１　ほぼ毎日</w:t>
            </w:r>
          </w:p>
        </w:tc>
        <w:tc>
          <w:tcPr>
            <w:tcW w:w="4394" w:type="dxa"/>
            <w:vAlign w:val="center"/>
          </w:tcPr>
          <w:p w:rsidR="00ED7D80" w:rsidRPr="00ED7D80" w:rsidRDefault="00ED7D80" w:rsidP="00ED7D80">
            <w:pPr>
              <w:spacing w:line="0" w:lineRule="atLeast"/>
              <w:rPr>
                <w:rFonts w:ascii="ＭＳ 明朝" w:eastAsia="ＭＳ 明朝" w:hAnsi="ＭＳ 明朝"/>
                <w:sz w:val="18"/>
                <w:szCs w:val="19"/>
              </w:rPr>
            </w:pPr>
            <w:r w:rsidRPr="00ED7D80">
              <w:rPr>
                <w:rFonts w:ascii="ＭＳ 明朝" w:eastAsia="ＭＳ 明朝" w:hAnsi="ＭＳ 明朝" w:hint="eastAsia"/>
                <w:sz w:val="18"/>
                <w:szCs w:val="19"/>
              </w:rPr>
              <w:t>・ほぼ毎日（週５日以上の）支援や配慮等が必要</w:t>
            </w:r>
          </w:p>
        </w:tc>
      </w:tr>
      <w:tr w:rsidR="00ED7D80" w:rsidRPr="00FC4922" w:rsidTr="00A163B6">
        <w:trPr>
          <w:trHeight w:val="435"/>
        </w:trPr>
        <w:tc>
          <w:tcPr>
            <w:tcW w:w="426" w:type="dxa"/>
            <w:vMerge/>
          </w:tcPr>
          <w:p w:rsidR="00ED7D80" w:rsidRPr="00FC4922" w:rsidRDefault="00ED7D80" w:rsidP="00ED7D80">
            <w:pPr>
              <w:spacing w:line="0" w:lineRule="atLeast"/>
              <w:jc w:val="center"/>
              <w:rPr>
                <w:rFonts w:ascii="ＭＳ 明朝" w:eastAsia="ＭＳ 明朝" w:hAnsi="ＭＳ 明朝"/>
                <w:sz w:val="18"/>
                <w:szCs w:val="18"/>
              </w:rPr>
            </w:pPr>
          </w:p>
        </w:tc>
        <w:tc>
          <w:tcPr>
            <w:tcW w:w="425" w:type="dxa"/>
            <w:vMerge/>
          </w:tcPr>
          <w:p w:rsidR="00ED7D80" w:rsidRPr="00FC4922" w:rsidRDefault="00ED7D80" w:rsidP="00ED7D80">
            <w:pPr>
              <w:spacing w:line="0" w:lineRule="atLeast"/>
              <w:rPr>
                <w:rFonts w:ascii="ＭＳ 明朝" w:eastAsia="ＭＳ 明朝" w:hAnsi="ＭＳ 明朝"/>
                <w:sz w:val="18"/>
                <w:szCs w:val="18"/>
              </w:rPr>
            </w:pPr>
          </w:p>
        </w:tc>
        <w:tc>
          <w:tcPr>
            <w:tcW w:w="2268" w:type="dxa"/>
            <w:vMerge/>
            <w:vAlign w:val="center"/>
          </w:tcPr>
          <w:p w:rsidR="00ED7D80" w:rsidRPr="00FC4922" w:rsidRDefault="00ED7D80" w:rsidP="00ED7D80">
            <w:pPr>
              <w:spacing w:line="0" w:lineRule="atLeast"/>
              <w:rPr>
                <w:rFonts w:ascii="ＭＳ 明朝" w:eastAsia="ＭＳ 明朝" w:hAnsi="ＭＳ 明朝"/>
                <w:kern w:val="0"/>
                <w:sz w:val="18"/>
                <w:szCs w:val="18"/>
              </w:rPr>
            </w:pPr>
          </w:p>
        </w:tc>
        <w:tc>
          <w:tcPr>
            <w:tcW w:w="1985" w:type="dxa"/>
            <w:vAlign w:val="center"/>
          </w:tcPr>
          <w:p w:rsidR="00ED7D80" w:rsidRPr="004001F5" w:rsidRDefault="00ED7D80" w:rsidP="00ED7D80">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２　週に１回以上</w:t>
            </w:r>
          </w:p>
        </w:tc>
        <w:tc>
          <w:tcPr>
            <w:tcW w:w="4394" w:type="dxa"/>
            <w:vAlign w:val="center"/>
          </w:tcPr>
          <w:p w:rsidR="00ED7D80" w:rsidRPr="00ED7D80" w:rsidRDefault="00ED7D80" w:rsidP="00ED7D80">
            <w:pPr>
              <w:spacing w:line="0" w:lineRule="atLeast"/>
              <w:rPr>
                <w:rFonts w:ascii="ＭＳ 明朝" w:eastAsia="ＭＳ 明朝" w:hAnsi="ＭＳ 明朝"/>
                <w:sz w:val="18"/>
                <w:szCs w:val="19"/>
              </w:rPr>
            </w:pPr>
            <w:r w:rsidRPr="00ED7D80">
              <w:rPr>
                <w:rFonts w:ascii="ＭＳ 明朝" w:eastAsia="ＭＳ 明朝" w:hAnsi="ＭＳ 明朝" w:hint="eastAsia"/>
                <w:sz w:val="18"/>
                <w:szCs w:val="19"/>
              </w:rPr>
              <w:t>・週に１回以上の支援や配慮等が必要</w:t>
            </w:r>
          </w:p>
        </w:tc>
      </w:tr>
      <w:tr w:rsidR="00ED7D80" w:rsidRPr="00FC4922" w:rsidTr="00A163B6">
        <w:trPr>
          <w:trHeight w:val="20"/>
        </w:trPr>
        <w:tc>
          <w:tcPr>
            <w:tcW w:w="426" w:type="dxa"/>
            <w:vMerge/>
          </w:tcPr>
          <w:p w:rsidR="00ED7D80" w:rsidRPr="00FC4922" w:rsidRDefault="00ED7D80" w:rsidP="00ED7D80">
            <w:pPr>
              <w:spacing w:line="0" w:lineRule="atLeast"/>
              <w:jc w:val="center"/>
              <w:rPr>
                <w:rFonts w:ascii="ＭＳ 明朝" w:eastAsia="ＭＳ 明朝" w:hAnsi="ＭＳ 明朝"/>
                <w:sz w:val="18"/>
                <w:szCs w:val="18"/>
              </w:rPr>
            </w:pPr>
          </w:p>
        </w:tc>
        <w:tc>
          <w:tcPr>
            <w:tcW w:w="425" w:type="dxa"/>
            <w:vMerge/>
          </w:tcPr>
          <w:p w:rsidR="00ED7D80" w:rsidRPr="00FC4922" w:rsidRDefault="00ED7D80" w:rsidP="00ED7D80">
            <w:pPr>
              <w:spacing w:line="0" w:lineRule="atLeast"/>
              <w:rPr>
                <w:rFonts w:ascii="ＭＳ 明朝" w:eastAsia="ＭＳ 明朝" w:hAnsi="ＭＳ 明朝"/>
                <w:sz w:val="18"/>
                <w:szCs w:val="18"/>
              </w:rPr>
            </w:pPr>
          </w:p>
        </w:tc>
        <w:tc>
          <w:tcPr>
            <w:tcW w:w="2268" w:type="dxa"/>
            <w:vMerge/>
            <w:vAlign w:val="center"/>
          </w:tcPr>
          <w:p w:rsidR="00ED7D80" w:rsidRPr="00FC4922" w:rsidRDefault="00ED7D80" w:rsidP="00ED7D80">
            <w:pPr>
              <w:spacing w:line="0" w:lineRule="atLeast"/>
              <w:rPr>
                <w:rFonts w:ascii="ＭＳ 明朝" w:eastAsia="ＭＳ 明朝" w:hAnsi="ＭＳ 明朝"/>
                <w:kern w:val="0"/>
                <w:sz w:val="18"/>
                <w:szCs w:val="18"/>
              </w:rPr>
            </w:pPr>
          </w:p>
        </w:tc>
        <w:tc>
          <w:tcPr>
            <w:tcW w:w="1985" w:type="dxa"/>
            <w:vAlign w:val="center"/>
          </w:tcPr>
          <w:p w:rsidR="00ED7D80" w:rsidRPr="004001F5" w:rsidRDefault="00ED7D80" w:rsidP="00ED7D80">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３　ない</w:t>
            </w:r>
          </w:p>
        </w:tc>
        <w:tc>
          <w:tcPr>
            <w:tcW w:w="4394" w:type="dxa"/>
            <w:vAlign w:val="center"/>
          </w:tcPr>
          <w:p w:rsidR="00ED7D80" w:rsidRPr="00ED7D80" w:rsidRDefault="00ED7D80" w:rsidP="00ED7D80">
            <w:pPr>
              <w:spacing w:line="0" w:lineRule="atLeast"/>
              <w:rPr>
                <w:rFonts w:ascii="ＭＳ 明朝" w:eastAsia="ＭＳ 明朝" w:hAnsi="ＭＳ 明朝"/>
                <w:sz w:val="18"/>
                <w:szCs w:val="19"/>
              </w:rPr>
            </w:pPr>
          </w:p>
        </w:tc>
      </w:tr>
      <w:tr w:rsidR="00ED7D80" w:rsidRPr="00FC4922" w:rsidTr="00A163B6">
        <w:trPr>
          <w:trHeight w:val="20"/>
        </w:trPr>
        <w:tc>
          <w:tcPr>
            <w:tcW w:w="426" w:type="dxa"/>
            <w:vMerge/>
          </w:tcPr>
          <w:p w:rsidR="00ED7D80" w:rsidRPr="00FC4922" w:rsidRDefault="00ED7D80" w:rsidP="00ED7D80">
            <w:pPr>
              <w:spacing w:line="0" w:lineRule="atLeast"/>
              <w:jc w:val="center"/>
              <w:rPr>
                <w:rFonts w:ascii="ＭＳ 明朝" w:eastAsia="ＭＳ 明朝" w:hAnsi="ＭＳ 明朝"/>
                <w:sz w:val="18"/>
                <w:szCs w:val="18"/>
              </w:rPr>
            </w:pPr>
          </w:p>
        </w:tc>
        <w:tc>
          <w:tcPr>
            <w:tcW w:w="425" w:type="dxa"/>
            <w:vMerge/>
          </w:tcPr>
          <w:p w:rsidR="00ED7D80" w:rsidRPr="00FC4922" w:rsidRDefault="00ED7D80" w:rsidP="00ED7D80">
            <w:pPr>
              <w:spacing w:line="0" w:lineRule="atLeast"/>
              <w:rPr>
                <w:rFonts w:ascii="ＭＳ 明朝" w:eastAsia="ＭＳ 明朝" w:hAnsi="ＭＳ 明朝"/>
                <w:sz w:val="18"/>
                <w:szCs w:val="18"/>
              </w:rPr>
            </w:pPr>
          </w:p>
        </w:tc>
        <w:tc>
          <w:tcPr>
            <w:tcW w:w="2268" w:type="dxa"/>
            <w:vMerge w:val="restart"/>
            <w:vAlign w:val="center"/>
          </w:tcPr>
          <w:p w:rsidR="00ED7D80" w:rsidRPr="008329D0" w:rsidRDefault="00ED7D80" w:rsidP="00ED7D80">
            <w:pPr>
              <w:spacing w:line="0" w:lineRule="atLeast"/>
              <w:ind w:left="220" w:hangingChars="200" w:hanging="220"/>
              <w:rPr>
                <w:rFonts w:ascii="ＭＳ 明朝" w:eastAsia="ＭＳ 明朝" w:hAnsi="ＭＳ 明朝"/>
                <w:sz w:val="18"/>
                <w:szCs w:val="19"/>
              </w:rPr>
            </w:pPr>
            <w:r w:rsidRPr="00ED7D80">
              <w:rPr>
                <w:rFonts w:ascii="ＭＳ 明朝" w:eastAsia="ＭＳ 明朝" w:hAnsi="ＭＳ 明朝" w:hint="eastAsia"/>
                <w:spacing w:val="10"/>
                <w:w w:val="50"/>
                <w:kern w:val="0"/>
                <w:sz w:val="18"/>
                <w:szCs w:val="19"/>
                <w:fitText w:val="200" w:id="-1510242042"/>
              </w:rPr>
              <w:t>(</w:t>
            </w:r>
            <w:r w:rsidRPr="00ED7D80">
              <w:rPr>
                <w:rFonts w:ascii="ＭＳ 明朝" w:eastAsia="ＭＳ 明朝" w:hAnsi="ＭＳ 明朝" w:hint="eastAsia"/>
                <w:w w:val="50"/>
                <w:kern w:val="0"/>
                <w:sz w:val="18"/>
                <w:szCs w:val="19"/>
                <w:fitText w:val="200" w:id="-1510242042"/>
              </w:rPr>
              <w:t>７)</w:t>
            </w:r>
            <w:r w:rsidRPr="008329D0">
              <w:rPr>
                <w:rFonts w:ascii="ＭＳ 明朝" w:eastAsia="ＭＳ 明朝" w:hAnsi="ＭＳ 明朝" w:hint="eastAsia"/>
                <w:sz w:val="18"/>
                <w:szCs w:val="19"/>
              </w:rPr>
              <w:t xml:space="preserve">　学習障害のため、読み書きが困難。</w:t>
            </w:r>
          </w:p>
        </w:tc>
        <w:tc>
          <w:tcPr>
            <w:tcW w:w="1985" w:type="dxa"/>
            <w:vAlign w:val="center"/>
          </w:tcPr>
          <w:p w:rsidR="00ED7D80" w:rsidRPr="004001F5" w:rsidRDefault="00ED7D80" w:rsidP="00ED7D80">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１　ほぼ毎日</w:t>
            </w:r>
          </w:p>
        </w:tc>
        <w:tc>
          <w:tcPr>
            <w:tcW w:w="4394" w:type="dxa"/>
            <w:vAlign w:val="center"/>
          </w:tcPr>
          <w:p w:rsidR="00ED7D80" w:rsidRPr="00ED7D80" w:rsidRDefault="00ED7D80" w:rsidP="00ED7D80">
            <w:pPr>
              <w:spacing w:line="0" w:lineRule="atLeast"/>
              <w:rPr>
                <w:rFonts w:ascii="ＭＳ 明朝" w:eastAsia="ＭＳ 明朝" w:hAnsi="ＭＳ 明朝"/>
                <w:sz w:val="18"/>
                <w:szCs w:val="19"/>
              </w:rPr>
            </w:pPr>
            <w:r w:rsidRPr="00ED7D80">
              <w:rPr>
                <w:rFonts w:ascii="ＭＳ 明朝" w:eastAsia="ＭＳ 明朝" w:hAnsi="ＭＳ 明朝" w:hint="eastAsia"/>
                <w:sz w:val="18"/>
                <w:szCs w:val="19"/>
              </w:rPr>
              <w:t>・ほぼ毎日（週５日以上の）支援や配慮等が必要</w:t>
            </w:r>
          </w:p>
        </w:tc>
      </w:tr>
      <w:tr w:rsidR="00171267" w:rsidRPr="00FC4922" w:rsidTr="00A163B6">
        <w:trPr>
          <w:trHeight w:val="20"/>
        </w:trPr>
        <w:tc>
          <w:tcPr>
            <w:tcW w:w="426" w:type="dxa"/>
            <w:vMerge/>
          </w:tcPr>
          <w:p w:rsidR="00171267" w:rsidRPr="00FC4922" w:rsidRDefault="00171267" w:rsidP="00A163B6">
            <w:pPr>
              <w:spacing w:line="0" w:lineRule="atLeast"/>
              <w:jc w:val="center"/>
              <w:rPr>
                <w:rFonts w:ascii="ＭＳ 明朝" w:eastAsia="ＭＳ 明朝" w:hAnsi="ＭＳ 明朝"/>
                <w:sz w:val="18"/>
                <w:szCs w:val="18"/>
              </w:rPr>
            </w:pPr>
          </w:p>
        </w:tc>
        <w:tc>
          <w:tcPr>
            <w:tcW w:w="425" w:type="dxa"/>
            <w:vMerge/>
          </w:tcPr>
          <w:p w:rsidR="00171267" w:rsidRPr="00FC4922" w:rsidRDefault="00171267" w:rsidP="00A163B6">
            <w:pPr>
              <w:spacing w:line="0" w:lineRule="atLeast"/>
              <w:rPr>
                <w:rFonts w:ascii="ＭＳ 明朝" w:eastAsia="ＭＳ 明朝" w:hAnsi="ＭＳ 明朝"/>
                <w:sz w:val="18"/>
                <w:szCs w:val="18"/>
              </w:rPr>
            </w:pPr>
          </w:p>
        </w:tc>
        <w:tc>
          <w:tcPr>
            <w:tcW w:w="2268" w:type="dxa"/>
            <w:vMerge/>
            <w:vAlign w:val="center"/>
          </w:tcPr>
          <w:p w:rsidR="00171267" w:rsidRPr="00FC4922" w:rsidRDefault="00171267" w:rsidP="00A163B6">
            <w:pPr>
              <w:spacing w:line="0" w:lineRule="atLeast"/>
              <w:rPr>
                <w:rFonts w:ascii="ＭＳ 明朝" w:eastAsia="ＭＳ 明朝" w:hAnsi="ＭＳ 明朝"/>
                <w:kern w:val="0"/>
                <w:sz w:val="18"/>
                <w:szCs w:val="18"/>
              </w:rPr>
            </w:pPr>
          </w:p>
        </w:tc>
        <w:tc>
          <w:tcPr>
            <w:tcW w:w="1985" w:type="dxa"/>
            <w:vAlign w:val="center"/>
          </w:tcPr>
          <w:p w:rsidR="00171267" w:rsidRPr="004001F5" w:rsidRDefault="00171267" w:rsidP="00A163B6">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２　週に１回以上</w:t>
            </w:r>
          </w:p>
        </w:tc>
        <w:tc>
          <w:tcPr>
            <w:tcW w:w="4394" w:type="dxa"/>
            <w:vAlign w:val="center"/>
          </w:tcPr>
          <w:p w:rsidR="00171267" w:rsidRPr="00ED7D80" w:rsidRDefault="00171267" w:rsidP="00A163B6">
            <w:pPr>
              <w:spacing w:line="0" w:lineRule="atLeast"/>
              <w:rPr>
                <w:rFonts w:ascii="ＭＳ 明朝" w:eastAsia="ＭＳ 明朝" w:hAnsi="ＭＳ 明朝"/>
                <w:sz w:val="18"/>
                <w:szCs w:val="19"/>
              </w:rPr>
            </w:pPr>
            <w:r w:rsidRPr="00ED7D80">
              <w:rPr>
                <w:rFonts w:ascii="ＭＳ 明朝" w:eastAsia="ＭＳ 明朝" w:hAnsi="ＭＳ 明朝" w:hint="eastAsia"/>
                <w:sz w:val="18"/>
                <w:szCs w:val="19"/>
              </w:rPr>
              <w:t>・週に１回以上の支援や配慮等が必要</w:t>
            </w:r>
          </w:p>
        </w:tc>
      </w:tr>
      <w:tr w:rsidR="00171267" w:rsidRPr="00FC4922" w:rsidTr="00A163B6">
        <w:trPr>
          <w:trHeight w:val="20"/>
        </w:trPr>
        <w:tc>
          <w:tcPr>
            <w:tcW w:w="426" w:type="dxa"/>
            <w:vMerge/>
          </w:tcPr>
          <w:p w:rsidR="00171267" w:rsidRPr="00FC4922" w:rsidRDefault="00171267" w:rsidP="00A163B6">
            <w:pPr>
              <w:spacing w:line="0" w:lineRule="atLeast"/>
              <w:jc w:val="center"/>
              <w:rPr>
                <w:rFonts w:ascii="ＭＳ 明朝" w:eastAsia="ＭＳ 明朝" w:hAnsi="ＭＳ 明朝"/>
                <w:sz w:val="18"/>
                <w:szCs w:val="18"/>
              </w:rPr>
            </w:pPr>
          </w:p>
        </w:tc>
        <w:tc>
          <w:tcPr>
            <w:tcW w:w="425" w:type="dxa"/>
            <w:vMerge/>
          </w:tcPr>
          <w:p w:rsidR="00171267" w:rsidRPr="00FC4922" w:rsidRDefault="00171267" w:rsidP="00A163B6">
            <w:pPr>
              <w:spacing w:line="0" w:lineRule="atLeast"/>
              <w:rPr>
                <w:rFonts w:ascii="ＭＳ 明朝" w:eastAsia="ＭＳ 明朝" w:hAnsi="ＭＳ 明朝"/>
                <w:sz w:val="18"/>
                <w:szCs w:val="18"/>
              </w:rPr>
            </w:pPr>
          </w:p>
        </w:tc>
        <w:tc>
          <w:tcPr>
            <w:tcW w:w="2268" w:type="dxa"/>
            <w:vMerge/>
            <w:vAlign w:val="center"/>
          </w:tcPr>
          <w:p w:rsidR="00171267" w:rsidRPr="00FC4922" w:rsidRDefault="00171267" w:rsidP="00A163B6">
            <w:pPr>
              <w:spacing w:line="0" w:lineRule="atLeast"/>
              <w:rPr>
                <w:rFonts w:ascii="ＭＳ 明朝" w:eastAsia="ＭＳ 明朝" w:hAnsi="ＭＳ 明朝"/>
                <w:kern w:val="0"/>
                <w:sz w:val="18"/>
                <w:szCs w:val="18"/>
              </w:rPr>
            </w:pPr>
          </w:p>
        </w:tc>
        <w:tc>
          <w:tcPr>
            <w:tcW w:w="1985" w:type="dxa"/>
            <w:vAlign w:val="center"/>
          </w:tcPr>
          <w:p w:rsidR="00171267" w:rsidRPr="004001F5" w:rsidRDefault="00171267" w:rsidP="00A163B6">
            <w:pPr>
              <w:spacing w:line="0" w:lineRule="atLeast"/>
              <w:rPr>
                <w:rFonts w:ascii="ＭＳ 明朝" w:eastAsia="ＭＳ 明朝" w:hAnsi="ＭＳ 明朝"/>
                <w:sz w:val="19"/>
                <w:szCs w:val="19"/>
              </w:rPr>
            </w:pPr>
            <w:r w:rsidRPr="004001F5">
              <w:rPr>
                <w:rFonts w:ascii="ＭＳ 明朝" w:eastAsia="ＭＳ 明朝" w:hAnsi="ＭＳ 明朝" w:hint="eastAsia"/>
                <w:sz w:val="19"/>
                <w:szCs w:val="19"/>
              </w:rPr>
              <w:t>３　ない</w:t>
            </w:r>
          </w:p>
        </w:tc>
        <w:tc>
          <w:tcPr>
            <w:tcW w:w="4394" w:type="dxa"/>
            <w:vAlign w:val="center"/>
          </w:tcPr>
          <w:p w:rsidR="00171267" w:rsidRPr="00ED7D80" w:rsidRDefault="00171267" w:rsidP="00A163B6">
            <w:pPr>
              <w:spacing w:line="0" w:lineRule="atLeast"/>
              <w:rPr>
                <w:rFonts w:ascii="ＭＳ 明朝" w:eastAsia="ＭＳ 明朝" w:hAnsi="ＭＳ 明朝"/>
                <w:sz w:val="18"/>
                <w:szCs w:val="18"/>
              </w:rPr>
            </w:pPr>
          </w:p>
        </w:tc>
      </w:tr>
    </w:tbl>
    <w:p w:rsidR="00171267" w:rsidRDefault="00171267" w:rsidP="00171267">
      <w:pPr>
        <w:spacing w:line="0" w:lineRule="atLeast"/>
        <w:rPr>
          <w:rFonts w:ascii="ＭＳ 明朝" w:eastAsia="ＭＳ 明朝" w:hAnsi="ＭＳ 明朝"/>
        </w:rPr>
      </w:pPr>
      <w:r w:rsidRPr="00895266">
        <w:rPr>
          <w:rFonts w:ascii="ＭＳ 明朝" w:eastAsia="ＭＳ 明朝" w:hAnsi="ＭＳ 明朝" w:hint="eastAsia"/>
        </w:rPr>
        <w:t xml:space="preserve">　　　　　　　　　　　　　　</w:t>
      </w:r>
      <w:r>
        <w:rPr>
          <w:rFonts w:ascii="ＭＳ 明朝" w:eastAsia="ＭＳ 明朝" w:hAnsi="ＭＳ 明朝" w:hint="eastAsia"/>
        </w:rPr>
        <w:t xml:space="preserve">　　　　</w:t>
      </w:r>
      <w:r w:rsidRPr="00895266">
        <w:rPr>
          <w:rFonts w:ascii="ＭＳ 明朝" w:eastAsia="ＭＳ 明朝" w:hAnsi="ＭＳ 明朝" w:hint="eastAsia"/>
        </w:rPr>
        <w:t xml:space="preserve">　　＊　通常の発達において必要とされる介助等は除く。</w:t>
      </w:r>
    </w:p>
    <w:p w:rsidR="00171267" w:rsidRDefault="00171267" w:rsidP="00171267">
      <w:pPr>
        <w:spacing w:line="0" w:lineRule="atLeast"/>
        <w:rPr>
          <w:rFonts w:ascii="ＭＳ 明朝" w:eastAsia="ＭＳ 明朝" w:hAnsi="ＭＳ 明朝"/>
        </w:rPr>
      </w:pPr>
    </w:p>
    <w:p w:rsidR="00171267" w:rsidRPr="004001F5" w:rsidRDefault="00171267" w:rsidP="00171267">
      <w:pPr>
        <w:spacing w:line="0" w:lineRule="atLeast"/>
        <w:rPr>
          <w:rFonts w:ascii="ＭＳ ゴシック" w:eastAsia="ＭＳ ゴシック" w:hAnsi="ＭＳ ゴシック"/>
          <w:sz w:val="18"/>
        </w:rPr>
      </w:pPr>
      <w:r w:rsidRPr="004001F5">
        <w:rPr>
          <w:rFonts w:ascii="ＭＳ ゴシック" w:eastAsia="ＭＳ ゴシック" w:hAnsi="ＭＳ ゴシック" w:hint="eastAsia"/>
          <w:sz w:val="18"/>
        </w:rPr>
        <w:t>短期入所の単価区分</w:t>
      </w:r>
    </w:p>
    <w:tbl>
      <w:tblPr>
        <w:tblStyle w:val="ad"/>
        <w:tblW w:w="0" w:type="auto"/>
        <w:tblLook w:val="04A0" w:firstRow="1" w:lastRow="0" w:firstColumn="1" w:lastColumn="0" w:noHBand="0" w:noVBand="1"/>
      </w:tblPr>
      <w:tblGrid>
        <w:gridCol w:w="704"/>
        <w:gridCol w:w="1134"/>
        <w:gridCol w:w="7222"/>
      </w:tblGrid>
      <w:tr w:rsidR="00171267" w:rsidRPr="004001F5" w:rsidTr="00A163B6">
        <w:tc>
          <w:tcPr>
            <w:tcW w:w="704" w:type="dxa"/>
            <w:tcBorders>
              <w:tl2br w:val="single" w:sz="4" w:space="0" w:color="auto"/>
            </w:tcBorders>
          </w:tcPr>
          <w:p w:rsidR="00171267" w:rsidRPr="004001F5" w:rsidRDefault="00171267" w:rsidP="00A163B6">
            <w:pPr>
              <w:spacing w:line="0" w:lineRule="atLeast"/>
              <w:rPr>
                <w:rFonts w:ascii="ＭＳ 明朝" w:eastAsia="ＭＳ 明朝" w:hAnsi="ＭＳ 明朝"/>
                <w:sz w:val="16"/>
              </w:rPr>
            </w:pPr>
          </w:p>
        </w:tc>
        <w:tc>
          <w:tcPr>
            <w:tcW w:w="1134" w:type="dxa"/>
            <w:vAlign w:val="center"/>
          </w:tcPr>
          <w:p w:rsidR="00171267" w:rsidRPr="004001F5" w:rsidRDefault="00171267" w:rsidP="00A163B6">
            <w:pPr>
              <w:spacing w:line="0" w:lineRule="atLeast"/>
              <w:jc w:val="center"/>
              <w:rPr>
                <w:rFonts w:ascii="ＭＳ 明朝" w:eastAsia="ＭＳ 明朝" w:hAnsi="ＭＳ 明朝"/>
                <w:sz w:val="16"/>
              </w:rPr>
            </w:pPr>
            <w:r w:rsidRPr="004001F5">
              <w:rPr>
                <w:rFonts w:ascii="ＭＳ 明朝" w:eastAsia="ＭＳ 明朝" w:hAnsi="ＭＳ 明朝" w:hint="eastAsia"/>
                <w:sz w:val="16"/>
              </w:rPr>
              <w:t>区分</w:t>
            </w:r>
          </w:p>
        </w:tc>
        <w:tc>
          <w:tcPr>
            <w:tcW w:w="7222" w:type="dxa"/>
            <w:vAlign w:val="center"/>
          </w:tcPr>
          <w:p w:rsidR="00171267" w:rsidRPr="004001F5" w:rsidRDefault="00171267" w:rsidP="00A163B6">
            <w:pPr>
              <w:spacing w:line="0" w:lineRule="atLeast"/>
              <w:jc w:val="center"/>
              <w:rPr>
                <w:rFonts w:ascii="ＭＳ 明朝" w:eastAsia="ＭＳ 明朝" w:hAnsi="ＭＳ 明朝"/>
                <w:sz w:val="16"/>
              </w:rPr>
            </w:pPr>
            <w:r w:rsidRPr="004001F5">
              <w:rPr>
                <w:rFonts w:ascii="ＭＳ 明朝" w:eastAsia="ＭＳ 明朝" w:hAnsi="ＭＳ 明朝" w:hint="eastAsia"/>
                <w:sz w:val="16"/>
              </w:rPr>
              <w:t>評価基準</w:t>
            </w:r>
          </w:p>
        </w:tc>
      </w:tr>
      <w:tr w:rsidR="00171267" w:rsidRPr="004001F5" w:rsidTr="00A163B6">
        <w:trPr>
          <w:trHeight w:val="275"/>
        </w:trPr>
        <w:tc>
          <w:tcPr>
            <w:tcW w:w="704" w:type="dxa"/>
          </w:tcPr>
          <w:p w:rsidR="00171267" w:rsidRPr="004001F5" w:rsidRDefault="00171267" w:rsidP="00A163B6">
            <w:pPr>
              <w:spacing w:line="0" w:lineRule="atLeast"/>
              <w:rPr>
                <w:rFonts w:ascii="ＭＳ 明朝" w:eastAsia="ＭＳ 明朝" w:hAnsi="ＭＳ 明朝"/>
                <w:sz w:val="16"/>
              </w:rPr>
            </w:pPr>
          </w:p>
        </w:tc>
        <w:tc>
          <w:tcPr>
            <w:tcW w:w="1134" w:type="dxa"/>
            <w:vAlign w:val="center"/>
          </w:tcPr>
          <w:p w:rsidR="00171267" w:rsidRPr="004001F5" w:rsidRDefault="00171267" w:rsidP="00A163B6">
            <w:pPr>
              <w:spacing w:line="0" w:lineRule="atLeast"/>
              <w:jc w:val="center"/>
              <w:rPr>
                <w:rFonts w:ascii="ＭＳ 明朝" w:eastAsia="ＭＳ 明朝" w:hAnsi="ＭＳ 明朝"/>
                <w:sz w:val="16"/>
              </w:rPr>
            </w:pPr>
            <w:r w:rsidRPr="004001F5">
              <w:rPr>
                <w:rFonts w:ascii="ＭＳ 明朝" w:eastAsia="ＭＳ 明朝" w:hAnsi="ＭＳ 明朝" w:hint="eastAsia"/>
                <w:sz w:val="16"/>
              </w:rPr>
              <w:t>区分３</w:t>
            </w:r>
          </w:p>
        </w:tc>
        <w:tc>
          <w:tcPr>
            <w:tcW w:w="7222" w:type="dxa"/>
            <w:vAlign w:val="center"/>
          </w:tcPr>
          <w:p w:rsidR="00171267" w:rsidRPr="004001F5" w:rsidRDefault="00171267" w:rsidP="00A163B6">
            <w:pPr>
              <w:spacing w:line="0" w:lineRule="atLeast"/>
              <w:rPr>
                <w:rFonts w:ascii="ＭＳ 明朝" w:eastAsia="ＭＳ 明朝" w:hAnsi="ＭＳ 明朝"/>
                <w:sz w:val="16"/>
              </w:rPr>
            </w:pPr>
            <w:r w:rsidRPr="004001F5">
              <w:rPr>
                <w:rFonts w:ascii="ＭＳ 明朝" w:eastAsia="ＭＳ 明朝" w:hAnsi="ＭＳ 明朝" w:hint="eastAsia"/>
                <w:sz w:val="16"/>
              </w:rPr>
              <w:t>①～④の項目のうち「全介助」が３項目以上又は⑤の項目のうち「ほぼ毎日」が１項目以上</w:t>
            </w:r>
          </w:p>
        </w:tc>
      </w:tr>
      <w:tr w:rsidR="00171267" w:rsidRPr="004001F5" w:rsidTr="00A163B6">
        <w:tc>
          <w:tcPr>
            <w:tcW w:w="704" w:type="dxa"/>
          </w:tcPr>
          <w:p w:rsidR="00171267" w:rsidRPr="004001F5" w:rsidRDefault="00171267" w:rsidP="00A163B6">
            <w:pPr>
              <w:spacing w:line="0" w:lineRule="atLeast"/>
              <w:rPr>
                <w:rFonts w:ascii="ＭＳ 明朝" w:eastAsia="ＭＳ 明朝" w:hAnsi="ＭＳ 明朝"/>
                <w:sz w:val="16"/>
              </w:rPr>
            </w:pPr>
          </w:p>
        </w:tc>
        <w:tc>
          <w:tcPr>
            <w:tcW w:w="1134" w:type="dxa"/>
            <w:vAlign w:val="center"/>
          </w:tcPr>
          <w:p w:rsidR="00171267" w:rsidRPr="004001F5" w:rsidRDefault="00171267" w:rsidP="00A163B6">
            <w:pPr>
              <w:spacing w:line="0" w:lineRule="atLeast"/>
              <w:jc w:val="center"/>
              <w:rPr>
                <w:rFonts w:ascii="ＭＳ 明朝" w:eastAsia="ＭＳ 明朝" w:hAnsi="ＭＳ 明朝"/>
                <w:sz w:val="16"/>
              </w:rPr>
            </w:pPr>
            <w:r w:rsidRPr="004001F5">
              <w:rPr>
                <w:rFonts w:ascii="ＭＳ 明朝" w:eastAsia="ＭＳ 明朝" w:hAnsi="ＭＳ 明朝" w:hint="eastAsia"/>
                <w:sz w:val="16"/>
              </w:rPr>
              <w:t>区分２</w:t>
            </w:r>
          </w:p>
        </w:tc>
        <w:tc>
          <w:tcPr>
            <w:tcW w:w="7222" w:type="dxa"/>
            <w:vAlign w:val="center"/>
          </w:tcPr>
          <w:p w:rsidR="00171267" w:rsidRPr="004001F5" w:rsidRDefault="00171267" w:rsidP="00A163B6">
            <w:pPr>
              <w:spacing w:line="0" w:lineRule="atLeast"/>
              <w:rPr>
                <w:rFonts w:ascii="ＭＳ 明朝" w:eastAsia="ＭＳ 明朝" w:hAnsi="ＭＳ 明朝"/>
                <w:sz w:val="16"/>
              </w:rPr>
            </w:pPr>
            <w:r w:rsidRPr="004001F5">
              <w:rPr>
                <w:rFonts w:ascii="ＭＳ 明朝" w:eastAsia="ＭＳ 明朝" w:hAnsi="ＭＳ 明朝" w:hint="eastAsia"/>
                <w:sz w:val="16"/>
              </w:rPr>
              <w:t>①～④の項目のうち「全介助」若しくは「一部介助」が３項目以上又は⑤の項目のうち「週に１回以上」が１項目以上</w:t>
            </w:r>
          </w:p>
        </w:tc>
      </w:tr>
      <w:tr w:rsidR="00171267" w:rsidRPr="004001F5" w:rsidTr="00A163B6">
        <w:trPr>
          <w:trHeight w:val="285"/>
        </w:trPr>
        <w:tc>
          <w:tcPr>
            <w:tcW w:w="704" w:type="dxa"/>
          </w:tcPr>
          <w:p w:rsidR="00171267" w:rsidRPr="004001F5" w:rsidRDefault="00171267" w:rsidP="00A163B6">
            <w:pPr>
              <w:spacing w:line="0" w:lineRule="atLeast"/>
              <w:rPr>
                <w:rFonts w:ascii="ＭＳ 明朝" w:eastAsia="ＭＳ 明朝" w:hAnsi="ＭＳ 明朝"/>
                <w:sz w:val="16"/>
              </w:rPr>
            </w:pPr>
          </w:p>
        </w:tc>
        <w:tc>
          <w:tcPr>
            <w:tcW w:w="1134" w:type="dxa"/>
            <w:vAlign w:val="center"/>
          </w:tcPr>
          <w:p w:rsidR="00171267" w:rsidRPr="004001F5" w:rsidRDefault="00171267" w:rsidP="00A163B6">
            <w:pPr>
              <w:spacing w:line="0" w:lineRule="atLeast"/>
              <w:jc w:val="center"/>
              <w:rPr>
                <w:rFonts w:ascii="ＭＳ 明朝" w:eastAsia="ＭＳ 明朝" w:hAnsi="ＭＳ 明朝"/>
                <w:sz w:val="16"/>
              </w:rPr>
            </w:pPr>
            <w:r w:rsidRPr="004001F5">
              <w:rPr>
                <w:rFonts w:ascii="ＭＳ 明朝" w:eastAsia="ＭＳ 明朝" w:hAnsi="ＭＳ 明朝" w:hint="eastAsia"/>
                <w:sz w:val="16"/>
              </w:rPr>
              <w:t>区分１</w:t>
            </w:r>
          </w:p>
        </w:tc>
        <w:tc>
          <w:tcPr>
            <w:tcW w:w="7222" w:type="dxa"/>
            <w:vAlign w:val="center"/>
          </w:tcPr>
          <w:p w:rsidR="00171267" w:rsidRPr="004001F5" w:rsidRDefault="00171267" w:rsidP="00A163B6">
            <w:pPr>
              <w:spacing w:line="0" w:lineRule="atLeast"/>
              <w:rPr>
                <w:rFonts w:ascii="ＭＳ 明朝" w:eastAsia="ＭＳ 明朝" w:hAnsi="ＭＳ 明朝"/>
                <w:sz w:val="16"/>
              </w:rPr>
            </w:pPr>
            <w:r w:rsidRPr="004001F5">
              <w:rPr>
                <w:rFonts w:ascii="ＭＳ 明朝" w:eastAsia="ＭＳ 明朝" w:hAnsi="ＭＳ 明朝" w:hint="eastAsia"/>
                <w:sz w:val="16"/>
              </w:rPr>
              <w:t>区分３又は区分２に該当しない児童で、①～④のうち「一部介助」又は「全介助」が１項目以上</w:t>
            </w:r>
          </w:p>
        </w:tc>
      </w:tr>
    </w:tbl>
    <w:p w:rsidR="00902534" w:rsidRDefault="00902534" w:rsidP="00961218">
      <w:pPr>
        <w:spacing w:line="0" w:lineRule="atLeast"/>
        <w:rPr>
          <w:rFonts w:ascii="ＭＳ 明朝" w:eastAsia="ＭＳ 明朝" w:hAnsi="ＭＳ 明朝"/>
          <w:sz w:val="22"/>
        </w:rPr>
      </w:pPr>
    </w:p>
    <w:tbl>
      <w:tblPr>
        <w:tblpPr w:leftFromText="142" w:rightFromText="142" w:vertAnchor="page" w:horzAnchor="margin" w:tblpY="7441"/>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284"/>
        <w:gridCol w:w="142"/>
        <w:gridCol w:w="8641"/>
      </w:tblGrid>
      <w:tr w:rsidR="00782EB3" w:rsidRPr="00F11CC2" w:rsidTr="00782EB3">
        <w:trPr>
          <w:trHeight w:val="454"/>
        </w:trPr>
        <w:tc>
          <w:tcPr>
            <w:tcW w:w="284" w:type="dxa"/>
            <w:shd w:val="clear" w:color="auto" w:fill="DEEAF6"/>
          </w:tcPr>
          <w:p w:rsidR="00782EB3" w:rsidRPr="00653129" w:rsidRDefault="00782EB3" w:rsidP="00782EB3">
            <w:pPr>
              <w:pStyle w:val="1"/>
              <w:rPr>
                <w:rFonts w:ascii="ＭＳ ゴシック" w:eastAsia="ＭＳ ゴシック" w:hAnsi="ＭＳ ゴシック"/>
              </w:rPr>
            </w:pPr>
          </w:p>
        </w:tc>
        <w:tc>
          <w:tcPr>
            <w:tcW w:w="142" w:type="dxa"/>
            <w:shd w:val="clear" w:color="auto" w:fill="auto"/>
          </w:tcPr>
          <w:p w:rsidR="00782EB3" w:rsidRPr="00F11CC2" w:rsidRDefault="00782EB3" w:rsidP="00782EB3">
            <w:pPr>
              <w:pStyle w:val="1"/>
              <w:rPr>
                <w:rFonts w:ascii="ＭＳ ゴシック" w:eastAsia="ＭＳ ゴシック" w:hAnsi="ＭＳ ゴシック"/>
                <w:sz w:val="16"/>
                <w:szCs w:val="16"/>
              </w:rPr>
            </w:pPr>
          </w:p>
        </w:tc>
        <w:tc>
          <w:tcPr>
            <w:tcW w:w="8641" w:type="dxa"/>
            <w:shd w:val="clear" w:color="auto" w:fill="DEEAF6"/>
            <w:vAlign w:val="center"/>
          </w:tcPr>
          <w:p w:rsidR="00782EB3" w:rsidRPr="00F11CC2" w:rsidRDefault="00782EB3" w:rsidP="00782EB3">
            <w:pPr>
              <w:pStyle w:val="1"/>
              <w:rPr>
                <w:rFonts w:ascii="ＭＳ ゴシック" w:eastAsia="ＭＳ ゴシック" w:hAnsi="ＭＳ ゴシック"/>
              </w:rPr>
            </w:pPr>
            <w:r w:rsidRPr="00222B4F">
              <w:rPr>
                <w:rFonts w:ascii="ＭＳ ゴシック" w:eastAsia="ＭＳ ゴシック" w:hAnsi="ＭＳ ゴシック" w:hint="eastAsia"/>
              </w:rPr>
              <w:t xml:space="preserve">　</w:t>
            </w:r>
            <w:bookmarkStart w:id="6" w:name="_Toc106704948"/>
            <w:r>
              <w:rPr>
                <w:rFonts w:ascii="ＭＳ ゴシック" w:eastAsia="ＭＳ ゴシック" w:hAnsi="ＭＳ ゴシック" w:hint="eastAsia"/>
              </w:rPr>
              <w:t>参　考</w:t>
            </w:r>
            <w:bookmarkEnd w:id="6"/>
          </w:p>
        </w:tc>
      </w:tr>
    </w:tbl>
    <w:p w:rsidR="00782EB3" w:rsidRPr="00171267" w:rsidRDefault="00782EB3" w:rsidP="00961218">
      <w:pPr>
        <w:spacing w:line="0" w:lineRule="atLeast"/>
        <w:rPr>
          <w:rFonts w:ascii="ＭＳ 明朝" w:eastAsia="ＭＳ 明朝" w:hAnsi="ＭＳ 明朝" w:hint="eastAsia"/>
          <w:sz w:val="22"/>
        </w:rPr>
      </w:pPr>
    </w:p>
    <w:sectPr w:rsidR="00782EB3" w:rsidRPr="00171267" w:rsidSect="00961218">
      <w:pgSz w:w="11906" w:h="16838"/>
      <w:pgMar w:top="1021" w:right="1418" w:bottom="1021"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211" w:rsidRDefault="00566211" w:rsidP="00566211">
      <w:r>
        <w:separator/>
      </w:r>
    </w:p>
  </w:endnote>
  <w:endnote w:type="continuationSeparator" w:id="0">
    <w:p w:rsidR="00566211" w:rsidRDefault="00566211" w:rsidP="0056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6988"/>
      <w:docPartObj>
        <w:docPartGallery w:val="Page Numbers (Bottom of Page)"/>
        <w:docPartUnique/>
      </w:docPartObj>
    </w:sdtPr>
    <w:sdtEndPr/>
    <w:sdtContent>
      <w:p w:rsidR="004F10B4" w:rsidRDefault="004F10B4" w:rsidP="004F10B4">
        <w:pPr>
          <w:pStyle w:val="ab"/>
          <w:jc w:val="center"/>
        </w:pPr>
        <w:r>
          <w:fldChar w:fldCharType="begin"/>
        </w:r>
        <w:r>
          <w:instrText>PAGE   \* MERGEFORMAT</w:instrText>
        </w:r>
        <w:r>
          <w:fldChar w:fldCharType="separate"/>
        </w:r>
        <w:r w:rsidR="00512146" w:rsidRPr="00512146">
          <w:rPr>
            <w:noProof/>
            <w:lang w:val="ja-JP"/>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211" w:rsidRDefault="00566211" w:rsidP="00566211">
      <w:r>
        <w:separator/>
      </w:r>
    </w:p>
  </w:footnote>
  <w:footnote w:type="continuationSeparator" w:id="0">
    <w:p w:rsidR="00566211" w:rsidRDefault="00566211" w:rsidP="00566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0B"/>
    <w:rsid w:val="000347DD"/>
    <w:rsid w:val="00045D1A"/>
    <w:rsid w:val="000467B1"/>
    <w:rsid w:val="000D02ED"/>
    <w:rsid w:val="00171267"/>
    <w:rsid w:val="001D00B3"/>
    <w:rsid w:val="001F5D60"/>
    <w:rsid w:val="002F6EBB"/>
    <w:rsid w:val="00397B5C"/>
    <w:rsid w:val="00482390"/>
    <w:rsid w:val="0049763E"/>
    <w:rsid w:val="004F10B4"/>
    <w:rsid w:val="00512146"/>
    <w:rsid w:val="00566211"/>
    <w:rsid w:val="005C6EAF"/>
    <w:rsid w:val="006035C9"/>
    <w:rsid w:val="006727E2"/>
    <w:rsid w:val="00680808"/>
    <w:rsid w:val="006A7D41"/>
    <w:rsid w:val="006B7EB7"/>
    <w:rsid w:val="006B7ECF"/>
    <w:rsid w:val="007239DF"/>
    <w:rsid w:val="007730F0"/>
    <w:rsid w:val="00782EB3"/>
    <w:rsid w:val="0079362E"/>
    <w:rsid w:val="008156A8"/>
    <w:rsid w:val="00834745"/>
    <w:rsid w:val="00887D7A"/>
    <w:rsid w:val="008A13A7"/>
    <w:rsid w:val="00902534"/>
    <w:rsid w:val="0092713C"/>
    <w:rsid w:val="00961218"/>
    <w:rsid w:val="009747DA"/>
    <w:rsid w:val="009C3B88"/>
    <w:rsid w:val="009F1A4D"/>
    <w:rsid w:val="00A02741"/>
    <w:rsid w:val="00A4180B"/>
    <w:rsid w:val="00AB4C96"/>
    <w:rsid w:val="00AD0F60"/>
    <w:rsid w:val="00B000D6"/>
    <w:rsid w:val="00B16408"/>
    <w:rsid w:val="00B86B12"/>
    <w:rsid w:val="00BB0F7E"/>
    <w:rsid w:val="00C65586"/>
    <w:rsid w:val="00C90DC4"/>
    <w:rsid w:val="00D34426"/>
    <w:rsid w:val="00D3579C"/>
    <w:rsid w:val="00D75D15"/>
    <w:rsid w:val="00DB4F37"/>
    <w:rsid w:val="00E504AD"/>
    <w:rsid w:val="00E73021"/>
    <w:rsid w:val="00E957DB"/>
    <w:rsid w:val="00EC1823"/>
    <w:rsid w:val="00ED7D80"/>
    <w:rsid w:val="00EE10E0"/>
    <w:rsid w:val="00F446D6"/>
    <w:rsid w:val="00F5373A"/>
    <w:rsid w:val="00FA0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05139E"/>
  <w15:chartTrackingRefBased/>
  <w15:docId w15:val="{298C9BFD-D273-431B-8674-F668FB47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4180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4180B"/>
    <w:rPr>
      <w:kern w:val="0"/>
      <w:sz w:val="22"/>
    </w:rPr>
  </w:style>
  <w:style w:type="character" w:customStyle="1" w:styleId="a4">
    <w:name w:val="行間詰め (文字)"/>
    <w:basedOn w:val="a0"/>
    <w:link w:val="a3"/>
    <w:uiPriority w:val="1"/>
    <w:rsid w:val="00A4180B"/>
    <w:rPr>
      <w:kern w:val="0"/>
      <w:sz w:val="22"/>
    </w:rPr>
  </w:style>
  <w:style w:type="character" w:customStyle="1" w:styleId="10">
    <w:name w:val="見出し 1 (文字)"/>
    <w:basedOn w:val="a0"/>
    <w:link w:val="1"/>
    <w:uiPriority w:val="9"/>
    <w:rsid w:val="00A4180B"/>
    <w:rPr>
      <w:rFonts w:asciiTheme="majorHAnsi" w:eastAsiaTheme="majorEastAsia" w:hAnsiTheme="majorHAnsi" w:cstheme="majorBidi"/>
      <w:sz w:val="24"/>
      <w:szCs w:val="24"/>
    </w:rPr>
  </w:style>
  <w:style w:type="paragraph" w:styleId="a5">
    <w:name w:val="TOC Heading"/>
    <w:basedOn w:val="1"/>
    <w:next w:val="a"/>
    <w:uiPriority w:val="39"/>
    <w:unhideWhenUsed/>
    <w:qFormat/>
    <w:rsid w:val="00A4180B"/>
    <w:pPr>
      <w:keepLines/>
      <w:widowControl/>
      <w:spacing w:before="240" w:line="259" w:lineRule="auto"/>
      <w:jc w:val="left"/>
      <w:outlineLvl w:val="9"/>
    </w:pPr>
    <w:rPr>
      <w:color w:val="2E74B5" w:themeColor="accent1" w:themeShade="BF"/>
      <w:kern w:val="0"/>
      <w:sz w:val="32"/>
      <w:szCs w:val="32"/>
    </w:rPr>
  </w:style>
  <w:style w:type="paragraph" w:styleId="a6">
    <w:name w:val="Subtitle"/>
    <w:basedOn w:val="a"/>
    <w:next w:val="a"/>
    <w:link w:val="a7"/>
    <w:uiPriority w:val="11"/>
    <w:qFormat/>
    <w:rsid w:val="00A4180B"/>
    <w:pPr>
      <w:jc w:val="center"/>
      <w:outlineLvl w:val="1"/>
    </w:pPr>
    <w:rPr>
      <w:sz w:val="24"/>
      <w:szCs w:val="24"/>
    </w:rPr>
  </w:style>
  <w:style w:type="character" w:customStyle="1" w:styleId="a7">
    <w:name w:val="副題 (文字)"/>
    <w:basedOn w:val="a0"/>
    <w:link w:val="a6"/>
    <w:uiPriority w:val="11"/>
    <w:rsid w:val="00A4180B"/>
    <w:rPr>
      <w:sz w:val="24"/>
      <w:szCs w:val="24"/>
    </w:rPr>
  </w:style>
  <w:style w:type="paragraph" w:styleId="11">
    <w:name w:val="toc 1"/>
    <w:basedOn w:val="a"/>
    <w:next w:val="a"/>
    <w:autoRedefine/>
    <w:uiPriority w:val="39"/>
    <w:unhideWhenUsed/>
    <w:rsid w:val="00A4180B"/>
  </w:style>
  <w:style w:type="character" w:styleId="a8">
    <w:name w:val="Hyperlink"/>
    <w:basedOn w:val="a0"/>
    <w:uiPriority w:val="99"/>
    <w:unhideWhenUsed/>
    <w:rsid w:val="00A4180B"/>
    <w:rPr>
      <w:color w:val="0563C1" w:themeColor="hyperlink"/>
      <w:u w:val="single"/>
    </w:rPr>
  </w:style>
  <w:style w:type="paragraph" w:styleId="a9">
    <w:name w:val="header"/>
    <w:basedOn w:val="a"/>
    <w:link w:val="aa"/>
    <w:uiPriority w:val="99"/>
    <w:unhideWhenUsed/>
    <w:rsid w:val="00566211"/>
    <w:pPr>
      <w:tabs>
        <w:tab w:val="center" w:pos="4252"/>
        <w:tab w:val="right" w:pos="8504"/>
      </w:tabs>
      <w:snapToGrid w:val="0"/>
    </w:pPr>
  </w:style>
  <w:style w:type="character" w:customStyle="1" w:styleId="aa">
    <w:name w:val="ヘッダー (文字)"/>
    <w:basedOn w:val="a0"/>
    <w:link w:val="a9"/>
    <w:uiPriority w:val="99"/>
    <w:rsid w:val="00566211"/>
  </w:style>
  <w:style w:type="paragraph" w:styleId="ab">
    <w:name w:val="footer"/>
    <w:basedOn w:val="a"/>
    <w:link w:val="ac"/>
    <w:uiPriority w:val="99"/>
    <w:unhideWhenUsed/>
    <w:rsid w:val="00566211"/>
    <w:pPr>
      <w:tabs>
        <w:tab w:val="center" w:pos="4252"/>
        <w:tab w:val="right" w:pos="8504"/>
      </w:tabs>
      <w:snapToGrid w:val="0"/>
    </w:pPr>
  </w:style>
  <w:style w:type="character" w:customStyle="1" w:styleId="ac">
    <w:name w:val="フッター (文字)"/>
    <w:basedOn w:val="a0"/>
    <w:link w:val="ab"/>
    <w:uiPriority w:val="99"/>
    <w:rsid w:val="00566211"/>
  </w:style>
  <w:style w:type="table" w:styleId="ad">
    <w:name w:val="Table Grid"/>
    <w:basedOn w:val="a1"/>
    <w:uiPriority w:val="39"/>
    <w:rsid w:val="006B7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1214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121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38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79C3420BD2442CA8AC4FEE5CD56979"/>
        <w:category>
          <w:name w:val="全般"/>
          <w:gallery w:val="placeholder"/>
        </w:category>
        <w:types>
          <w:type w:val="bbPlcHdr"/>
        </w:types>
        <w:behaviors>
          <w:behavior w:val="content"/>
        </w:behaviors>
        <w:guid w:val="{3689E07E-E300-45E3-B925-20546CD66432}"/>
      </w:docPartPr>
      <w:docPartBody>
        <w:p w:rsidR="00F413CE" w:rsidRDefault="000527FD" w:rsidP="000527FD">
          <w:pPr>
            <w:pStyle w:val="A779C3420BD2442CA8AC4FEE5CD56979"/>
          </w:pPr>
          <w:r>
            <w:rPr>
              <w:color w:val="2E74B5" w:themeColor="accent1" w:themeShade="BF"/>
              <w:sz w:val="24"/>
              <w:szCs w:val="24"/>
              <w:lang w:val="ja-JP"/>
            </w:rPr>
            <w:t>[会社名]</w:t>
          </w:r>
        </w:p>
      </w:docPartBody>
    </w:docPart>
    <w:docPart>
      <w:docPartPr>
        <w:name w:val="E1AB87FC929643AE88E05BE429EBA67F"/>
        <w:category>
          <w:name w:val="全般"/>
          <w:gallery w:val="placeholder"/>
        </w:category>
        <w:types>
          <w:type w:val="bbPlcHdr"/>
        </w:types>
        <w:behaviors>
          <w:behavior w:val="content"/>
        </w:behaviors>
        <w:guid w:val="{A818234F-47D0-4E09-A3ED-18B84FD103AE}"/>
      </w:docPartPr>
      <w:docPartBody>
        <w:p w:rsidR="00F413CE" w:rsidRDefault="000527FD" w:rsidP="000527FD">
          <w:pPr>
            <w:pStyle w:val="E1AB87FC929643AE88E05BE429EBA67F"/>
          </w:pPr>
          <w:r>
            <w:rPr>
              <w:rFonts w:asciiTheme="majorHAnsi" w:eastAsiaTheme="majorEastAsia" w:hAnsiTheme="majorHAnsi" w:cstheme="majorBidi"/>
              <w:color w:val="5B9BD5" w:themeColor="accent1"/>
              <w:sz w:val="88"/>
              <w:szCs w:val="88"/>
              <w:lang w:val="ja-JP"/>
            </w:rPr>
            <w:t>[文書のタイトル]</w:t>
          </w:r>
        </w:p>
      </w:docPartBody>
    </w:docPart>
    <w:docPart>
      <w:docPartPr>
        <w:name w:val="8F1552531CC64D9C948B68FCD5E1627B"/>
        <w:category>
          <w:name w:val="全般"/>
          <w:gallery w:val="placeholder"/>
        </w:category>
        <w:types>
          <w:type w:val="bbPlcHdr"/>
        </w:types>
        <w:behaviors>
          <w:behavior w:val="content"/>
        </w:behaviors>
        <w:guid w:val="{4F1CF6B9-93D2-4824-8A61-916F5768EDB4}"/>
      </w:docPartPr>
      <w:docPartBody>
        <w:p w:rsidR="00F413CE" w:rsidRDefault="000527FD" w:rsidP="000527FD">
          <w:pPr>
            <w:pStyle w:val="8F1552531CC64D9C948B68FCD5E1627B"/>
          </w:pPr>
          <w:r>
            <w:rPr>
              <w:color w:val="2E74B5" w:themeColor="accent1" w:themeShade="BF"/>
              <w:sz w:val="24"/>
              <w:szCs w:val="24"/>
              <w:lang w:val="ja-JP"/>
            </w:rPr>
            <w:t>[文書のサブタイトル]</w:t>
          </w:r>
        </w:p>
      </w:docPartBody>
    </w:docPart>
    <w:docPart>
      <w:docPartPr>
        <w:name w:val="A6C75F3F31F24AAAAB0DBF7000506536"/>
        <w:category>
          <w:name w:val="全般"/>
          <w:gallery w:val="placeholder"/>
        </w:category>
        <w:types>
          <w:type w:val="bbPlcHdr"/>
        </w:types>
        <w:behaviors>
          <w:behavior w:val="content"/>
        </w:behaviors>
        <w:guid w:val="{1FF62C72-6F05-4274-A8A5-88DA025AC3A9}"/>
      </w:docPartPr>
      <w:docPartBody>
        <w:p w:rsidR="00F413CE" w:rsidRDefault="000527FD" w:rsidP="000527FD">
          <w:pPr>
            <w:pStyle w:val="A6C75F3F31F24AAAAB0DBF7000506536"/>
          </w:pPr>
          <w:r>
            <w:rPr>
              <w:color w:val="5B9BD5" w:themeColor="accent1"/>
              <w:sz w:val="28"/>
              <w:szCs w:val="28"/>
              <w:lang w:val="ja-JP"/>
            </w:rPr>
            <w:t>[作成者名]</w:t>
          </w:r>
        </w:p>
      </w:docPartBody>
    </w:docPart>
    <w:docPart>
      <w:docPartPr>
        <w:name w:val="A79C0134135D421BB96E18C8082EEEE2"/>
        <w:category>
          <w:name w:val="全般"/>
          <w:gallery w:val="placeholder"/>
        </w:category>
        <w:types>
          <w:type w:val="bbPlcHdr"/>
        </w:types>
        <w:behaviors>
          <w:behavior w:val="content"/>
        </w:behaviors>
        <w:guid w:val="{5DC07971-71F0-4F30-8256-6DDDBDD4B405}"/>
      </w:docPartPr>
      <w:docPartBody>
        <w:p w:rsidR="00F413CE" w:rsidRDefault="000527FD" w:rsidP="000527FD">
          <w:pPr>
            <w:pStyle w:val="A79C0134135D421BB96E18C8082EEEE2"/>
          </w:pPr>
          <w:r>
            <w:rPr>
              <w:color w:val="5B9BD5" w:themeColor="accent1"/>
              <w:sz w:val="28"/>
              <w:szCs w:val="28"/>
              <w:lang w:val="ja-JP"/>
            </w:rPr>
            <w:t>[日付]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FD"/>
    <w:rsid w:val="000527FD"/>
    <w:rsid w:val="00F41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779C3420BD2442CA8AC4FEE5CD56979">
    <w:name w:val="A779C3420BD2442CA8AC4FEE5CD56979"/>
    <w:rsid w:val="000527FD"/>
    <w:pPr>
      <w:widowControl w:val="0"/>
      <w:jc w:val="both"/>
    </w:pPr>
  </w:style>
  <w:style w:type="paragraph" w:customStyle="1" w:styleId="E1AB87FC929643AE88E05BE429EBA67F">
    <w:name w:val="E1AB87FC929643AE88E05BE429EBA67F"/>
    <w:rsid w:val="000527FD"/>
    <w:pPr>
      <w:widowControl w:val="0"/>
      <w:jc w:val="both"/>
    </w:pPr>
  </w:style>
  <w:style w:type="paragraph" w:customStyle="1" w:styleId="8F1552531CC64D9C948B68FCD5E1627B">
    <w:name w:val="8F1552531CC64D9C948B68FCD5E1627B"/>
    <w:rsid w:val="000527FD"/>
    <w:pPr>
      <w:widowControl w:val="0"/>
      <w:jc w:val="both"/>
    </w:pPr>
  </w:style>
  <w:style w:type="paragraph" w:customStyle="1" w:styleId="A6C75F3F31F24AAAAB0DBF7000506536">
    <w:name w:val="A6C75F3F31F24AAAAB0DBF7000506536"/>
    <w:rsid w:val="000527FD"/>
    <w:pPr>
      <w:widowControl w:val="0"/>
      <w:jc w:val="both"/>
    </w:pPr>
  </w:style>
  <w:style w:type="paragraph" w:customStyle="1" w:styleId="A79C0134135D421BB96E18C8082EEEE2">
    <w:name w:val="A79C0134135D421BB96E18C8082EEEE2"/>
    <w:rsid w:val="000527F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2022-06-21T00:00:00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7D62A5-C7B5-403A-8795-0914CD77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15</Pages>
  <Words>452</Words>
  <Characters>2582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児童通所給付　各種加算の取扱い等について</vt:lpstr>
    </vt:vector>
  </TitlesOfParts>
  <Company>姶良市</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児童通所給付　各種加算の取扱い等について</dc:title>
  <dc:subject>Ver1.0</dc:subject>
  <dc:creator>長寿・障害福祉課</dc:creator>
  <cp:keywords/>
  <dc:description/>
  <cp:lastModifiedBy>駒倉あや</cp:lastModifiedBy>
  <cp:revision>6</cp:revision>
  <cp:lastPrinted>2022-06-21T04:18:00Z</cp:lastPrinted>
  <dcterms:created xsi:type="dcterms:W3CDTF">2022-06-21T02:45:00Z</dcterms:created>
  <dcterms:modified xsi:type="dcterms:W3CDTF">2022-06-21T05:09:00Z</dcterms:modified>
</cp:coreProperties>
</file>