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5"/>
        <w:gridCol w:w="105"/>
        <w:gridCol w:w="664"/>
        <w:gridCol w:w="1178"/>
        <w:gridCol w:w="142"/>
        <w:gridCol w:w="1497"/>
        <w:gridCol w:w="5125"/>
      </w:tblGrid>
      <w:tr w:rsidR="00C70DAA" w:rsidRPr="005E1449" w:rsidTr="002A5895">
        <w:trPr>
          <w:trHeight w:hRule="exact" w:val="2721"/>
        </w:trPr>
        <w:tc>
          <w:tcPr>
            <w:tcW w:w="5000" w:type="pct"/>
            <w:gridSpan w:val="7"/>
            <w:vAlign w:val="center"/>
          </w:tcPr>
          <w:p w:rsidR="00C70DAA" w:rsidRPr="005E1449" w:rsidRDefault="00C70DAA">
            <w:pPr>
              <w:spacing w:line="240" w:lineRule="exact"/>
              <w:jc w:val="center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>一般廃棄物処分業許可申請書</w:t>
            </w:r>
          </w:p>
          <w:p w:rsidR="00C70DAA" w:rsidRPr="005E1449" w:rsidRDefault="00C70DAA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年　　月　　日　</w:t>
            </w:r>
          </w:p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　姶良市長　殿</w:t>
            </w:r>
          </w:p>
          <w:p w:rsidR="00C70DAA" w:rsidRPr="005E1449" w:rsidRDefault="00C70DAA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申請者　住　所　　　　　　　　　　　　　　　</w:t>
            </w:r>
          </w:p>
          <w:p w:rsidR="00C70DAA" w:rsidRPr="005E1449" w:rsidRDefault="00C70DAA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</w:rPr>
              <w:t xml:space="preserve">氏　名　　　　　　　　　　　　　　</w:t>
            </w:r>
            <w:r w:rsidRPr="005E1449">
              <w:rPr>
                <w:rFonts w:hAnsi="ＭＳ 明朝"/>
                <w:sz w:val="24"/>
                <w:szCs w:val="24"/>
              </w:rPr>
              <w:fldChar w:fldCharType="begin"/>
            </w:r>
            <w:r w:rsidRPr="005E1449">
              <w:rPr>
                <w:rFonts w:hAnsi="ＭＳ 明朝"/>
                <w:sz w:val="24"/>
                <w:szCs w:val="24"/>
              </w:rPr>
              <w:instrText xml:space="preserve"> eq \o\ac(</w:instrText>
            </w:r>
            <w:r w:rsidRPr="005E1449">
              <w:rPr>
                <w:rFonts w:hAnsi="ＭＳ 明朝" w:hint="eastAsia"/>
                <w:sz w:val="24"/>
                <w:szCs w:val="24"/>
              </w:rPr>
              <w:instrText>○</w:instrText>
            </w:r>
            <w:r w:rsidRPr="005E1449">
              <w:rPr>
                <w:rFonts w:hAnsi="ＭＳ 明朝"/>
                <w:sz w:val="24"/>
                <w:szCs w:val="24"/>
              </w:rPr>
              <w:instrText>,</w:instrText>
            </w:r>
            <w:r w:rsidRPr="005E1449">
              <w:rPr>
                <w:rFonts w:hAnsi="ＭＳ 明朝" w:hint="eastAsia"/>
                <w:position w:val="2"/>
                <w:sz w:val="24"/>
                <w:szCs w:val="24"/>
              </w:rPr>
              <w:instrText>印</w:instrText>
            </w:r>
            <w:r w:rsidRPr="005E1449">
              <w:rPr>
                <w:rFonts w:hAnsi="ＭＳ 明朝"/>
                <w:sz w:val="24"/>
                <w:szCs w:val="24"/>
              </w:rPr>
              <w:instrText>)</w:instrText>
            </w:r>
            <w:r w:rsidRPr="005E1449">
              <w:rPr>
                <w:rFonts w:hAnsi="ＭＳ 明朝"/>
                <w:sz w:val="24"/>
                <w:szCs w:val="24"/>
              </w:rPr>
              <w:fldChar w:fldCharType="end"/>
            </w:r>
          </w:p>
          <w:p w:rsidR="00C70DAA" w:rsidRPr="005E1449" w:rsidRDefault="00C70DAA">
            <w:pPr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（法人にあっては</w:t>
            </w:r>
            <w:r w:rsidR="003822F0" w:rsidRPr="005E1449">
              <w:rPr>
                <w:rFonts w:hAnsi="ＭＳ 明朝" w:hint="eastAsia"/>
                <w:snapToGrid w:val="0"/>
                <w:sz w:val="22"/>
                <w:szCs w:val="24"/>
              </w:rPr>
              <w:t>、</w:t>
            </w: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名称及び代表者の氏名）</w:t>
            </w:r>
          </w:p>
          <w:p w:rsidR="00C70DAA" w:rsidRPr="005E1449" w:rsidRDefault="00C70DAA">
            <w:pPr>
              <w:spacing w:after="100" w:line="240" w:lineRule="exact"/>
              <w:jc w:val="righ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電話番号　　　　　　　　　　　　　　</w:t>
            </w:r>
          </w:p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Pr="005E1449">
              <w:rPr>
                <w:rFonts w:hAnsi="ＭＳ 明朝" w:hint="eastAsia"/>
                <w:snapToGrid w:val="0"/>
                <w:sz w:val="24"/>
                <w:szCs w:val="24"/>
              </w:rPr>
              <w:t>姶良市一般廃棄物の処理及び清掃に関する条例第</w:t>
            </w:r>
            <w:r w:rsidRPr="005E1449">
              <w:rPr>
                <w:rFonts w:hAnsi="ＭＳ 明朝"/>
                <w:snapToGrid w:val="0"/>
                <w:sz w:val="24"/>
                <w:szCs w:val="24"/>
              </w:rPr>
              <w:t>10</w:t>
            </w:r>
            <w:r w:rsidRPr="005E1449">
              <w:rPr>
                <w:rFonts w:hAnsi="ＭＳ 明朝" w:hint="eastAsia"/>
                <w:snapToGrid w:val="0"/>
                <w:sz w:val="24"/>
                <w:szCs w:val="24"/>
              </w:rPr>
              <w:t>条</w:t>
            </w:r>
            <w:r w:rsidR="00B93C5B" w:rsidRPr="005E1449">
              <w:rPr>
                <w:rFonts w:hAnsi="ＭＳ 明朝" w:hint="eastAsia"/>
                <w:snapToGrid w:val="0"/>
                <w:sz w:val="24"/>
                <w:szCs w:val="24"/>
              </w:rPr>
              <w:t>第１項</w:t>
            </w:r>
            <w:r w:rsidRPr="005E1449">
              <w:rPr>
                <w:rFonts w:hAnsi="ＭＳ 明朝" w:hint="eastAsia"/>
                <w:snapToGrid w:val="0"/>
                <w:sz w:val="24"/>
                <w:szCs w:val="24"/>
              </w:rPr>
              <w:t>の規定により、一般廃棄物処分業の許可を受けたいので、関係書類及び図面を添えて申請します。</w:t>
            </w:r>
          </w:p>
        </w:tc>
      </w:tr>
      <w:tr w:rsidR="00C70DAA" w:rsidRPr="005E1449" w:rsidTr="005E1449">
        <w:trPr>
          <w:cantSplit/>
          <w:trHeight w:val="380"/>
        </w:trPr>
        <w:tc>
          <w:tcPr>
            <w:tcW w:w="526" w:type="pct"/>
            <w:vMerge w:val="restart"/>
            <w:tcBorders>
              <w:bottom w:val="nil"/>
            </w:tcBorders>
            <w:vAlign w:val="center"/>
          </w:tcPr>
          <w:p w:rsidR="00C70DAA" w:rsidRPr="005E1449" w:rsidRDefault="00C70DAA">
            <w:pPr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</w:rPr>
              <w:t>事業の範囲</w:t>
            </w:r>
          </w:p>
        </w:tc>
        <w:tc>
          <w:tcPr>
            <w:tcW w:w="1073" w:type="pct"/>
            <w:gridSpan w:val="4"/>
            <w:vAlign w:val="center"/>
          </w:tcPr>
          <w:p w:rsidR="00C70DAA" w:rsidRPr="005E1449" w:rsidRDefault="00C70DAA">
            <w:pPr>
              <w:spacing w:line="240" w:lineRule="exact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事業の区分</w:t>
            </w:r>
          </w:p>
        </w:tc>
        <w:tc>
          <w:tcPr>
            <w:tcW w:w="3401" w:type="pct"/>
            <w:gridSpan w:val="2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5E1449" w:rsidTr="005E1449">
        <w:trPr>
          <w:cantSplit/>
          <w:trHeight w:val="380"/>
        </w:trPr>
        <w:tc>
          <w:tcPr>
            <w:tcW w:w="526" w:type="pct"/>
            <w:vMerge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1073" w:type="pct"/>
            <w:gridSpan w:val="4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一般廃棄物の種類</w:t>
            </w:r>
          </w:p>
        </w:tc>
        <w:tc>
          <w:tcPr>
            <w:tcW w:w="3401" w:type="pct"/>
            <w:gridSpan w:val="2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5E1449" w:rsidTr="005E1449">
        <w:trPr>
          <w:cantSplit/>
          <w:trHeight w:val="380"/>
        </w:trPr>
        <w:tc>
          <w:tcPr>
            <w:tcW w:w="921" w:type="pct"/>
            <w:gridSpan w:val="3"/>
            <w:vAlign w:val="center"/>
          </w:tcPr>
          <w:p w:rsidR="00C70DAA" w:rsidRPr="005E1449" w:rsidRDefault="00C70DAA">
            <w:pPr>
              <w:spacing w:line="240" w:lineRule="exact"/>
              <w:jc w:val="distribute"/>
              <w:rPr>
                <w:rFonts w:hAnsi="ＭＳ 明朝"/>
                <w:snapToGrid w:val="0"/>
                <w:sz w:val="24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</w:rPr>
              <w:t>区域</w:t>
            </w:r>
          </w:p>
        </w:tc>
        <w:tc>
          <w:tcPr>
            <w:tcW w:w="4079" w:type="pct"/>
            <w:gridSpan w:val="4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</w:rPr>
              <w:t xml:space="preserve">　姶　　良　　市</w:t>
            </w:r>
          </w:p>
        </w:tc>
      </w:tr>
      <w:tr w:rsidR="00C70DAA" w:rsidRPr="005E1449" w:rsidTr="005E1449">
        <w:trPr>
          <w:cantSplit/>
          <w:trHeight w:val="380"/>
        </w:trPr>
        <w:tc>
          <w:tcPr>
            <w:tcW w:w="921" w:type="pct"/>
            <w:gridSpan w:val="3"/>
            <w:vMerge w:val="restart"/>
            <w:tcBorders>
              <w:bottom w:val="nil"/>
            </w:tcBorders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4"/>
                <w:szCs w:val="24"/>
              </w:rPr>
              <w:t>事業所及び事業場の所在地</w:t>
            </w:r>
          </w:p>
        </w:tc>
        <w:tc>
          <w:tcPr>
            <w:tcW w:w="4079" w:type="pct"/>
            <w:gridSpan w:val="4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Cs w:val="24"/>
                <w:lang w:eastAsia="zh-TW"/>
              </w:rPr>
            </w:pPr>
            <w:r w:rsidRPr="005E1449">
              <w:rPr>
                <w:rFonts w:hAnsi="ＭＳ 明朝" w:hint="eastAsia"/>
                <w:snapToGrid w:val="0"/>
                <w:szCs w:val="24"/>
                <w:lang w:eastAsia="zh-TW"/>
              </w:rPr>
              <w:t>事業所　　　　　　　　　　　　　　　　　　電話番号</w:t>
            </w:r>
          </w:p>
        </w:tc>
      </w:tr>
      <w:tr w:rsidR="00C70DAA" w:rsidRPr="005E1449" w:rsidTr="005E1449">
        <w:trPr>
          <w:cantSplit/>
          <w:trHeight w:val="380"/>
        </w:trPr>
        <w:tc>
          <w:tcPr>
            <w:tcW w:w="921" w:type="pct"/>
            <w:gridSpan w:val="3"/>
            <w:vMerge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4079" w:type="pct"/>
            <w:gridSpan w:val="4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Cs w:val="24"/>
                <w:lang w:eastAsia="zh-TW"/>
              </w:rPr>
            </w:pPr>
            <w:r w:rsidRPr="005E1449">
              <w:rPr>
                <w:rFonts w:hAnsi="ＭＳ 明朝" w:hint="eastAsia"/>
                <w:snapToGrid w:val="0"/>
                <w:szCs w:val="24"/>
                <w:lang w:eastAsia="zh-TW"/>
              </w:rPr>
              <w:t>事業場　　　　　　　　　　　　　　　　　　電話番号</w:t>
            </w:r>
          </w:p>
        </w:tc>
      </w:tr>
      <w:tr w:rsidR="005E1449" w:rsidRPr="005E1449" w:rsidTr="00EA7533">
        <w:trPr>
          <w:cantSplit/>
          <w:trHeight w:val="1160"/>
        </w:trPr>
        <w:tc>
          <w:tcPr>
            <w:tcW w:w="1526" w:type="pct"/>
            <w:gridSpan w:val="4"/>
            <w:vAlign w:val="center"/>
          </w:tcPr>
          <w:p w:rsidR="005E1449" w:rsidRPr="005E1449" w:rsidRDefault="005E1449">
            <w:pPr>
              <w:spacing w:line="240" w:lineRule="exact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事業の用に供する施設の種類、数量、設置場所及び処理能力（最終処分場の場合は、埋立地の面積及び埋立量）</w:t>
            </w:r>
          </w:p>
        </w:tc>
        <w:tc>
          <w:tcPr>
            <w:tcW w:w="3474" w:type="pct"/>
            <w:gridSpan w:val="3"/>
            <w:vAlign w:val="center"/>
          </w:tcPr>
          <w:p w:rsidR="005E1449" w:rsidRPr="005E1449" w:rsidRDefault="005E1449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5E1449" w:rsidRPr="005E1449" w:rsidTr="00457D0A">
        <w:trPr>
          <w:cantSplit/>
          <w:trHeight w:val="770"/>
        </w:trPr>
        <w:tc>
          <w:tcPr>
            <w:tcW w:w="1526" w:type="pct"/>
            <w:gridSpan w:val="4"/>
            <w:vAlign w:val="center"/>
          </w:tcPr>
          <w:p w:rsidR="005E1449" w:rsidRPr="005E1449" w:rsidRDefault="005E1449">
            <w:pPr>
              <w:spacing w:line="240" w:lineRule="exact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事業の用に供する施設の処理方式、構造及び設備の概要</w:t>
            </w:r>
          </w:p>
        </w:tc>
        <w:tc>
          <w:tcPr>
            <w:tcW w:w="3474" w:type="pct"/>
            <w:gridSpan w:val="3"/>
            <w:vAlign w:val="center"/>
          </w:tcPr>
          <w:p w:rsidR="005E1449" w:rsidRPr="005E1449" w:rsidRDefault="005E1449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5E1449" w:rsidTr="005E1449">
        <w:trPr>
          <w:cantSplit/>
          <w:trHeight w:val="380"/>
        </w:trPr>
        <w:tc>
          <w:tcPr>
            <w:tcW w:w="1526" w:type="pct"/>
            <w:gridSpan w:val="4"/>
            <w:vMerge w:val="restart"/>
            <w:tcBorders>
              <w:bottom w:val="nil"/>
            </w:tcBorders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既に処理業の許可（鹿児島県内）を有している場合にはその許可番号</w:t>
            </w:r>
          </w:p>
        </w:tc>
        <w:tc>
          <w:tcPr>
            <w:tcW w:w="842" w:type="pct"/>
            <w:gridSpan w:val="2"/>
            <w:vAlign w:val="center"/>
          </w:tcPr>
          <w:p w:rsidR="00C70DAA" w:rsidRPr="005E1449" w:rsidRDefault="00C70DAA">
            <w:pPr>
              <w:spacing w:line="240" w:lineRule="exact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市町村名</w:t>
            </w:r>
          </w:p>
        </w:tc>
        <w:tc>
          <w:tcPr>
            <w:tcW w:w="2632" w:type="pct"/>
            <w:vAlign w:val="center"/>
          </w:tcPr>
          <w:p w:rsidR="00C70DAA" w:rsidRPr="005E1449" w:rsidRDefault="00C70DAA">
            <w:pPr>
              <w:spacing w:line="240" w:lineRule="exact"/>
              <w:ind w:left="800" w:right="80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許可番号</w:t>
            </w:r>
          </w:p>
        </w:tc>
      </w:tr>
      <w:tr w:rsidR="00C70DAA" w:rsidRPr="005E1449" w:rsidTr="005E1449">
        <w:trPr>
          <w:cantSplit/>
          <w:trHeight w:val="380"/>
        </w:trPr>
        <w:tc>
          <w:tcPr>
            <w:tcW w:w="1526" w:type="pct"/>
            <w:gridSpan w:val="4"/>
            <w:vMerge/>
            <w:tcBorders>
              <w:bottom w:val="nil"/>
            </w:tcBorders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632" w:type="pct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5E1449" w:rsidTr="005E1449">
        <w:trPr>
          <w:cantSplit/>
          <w:trHeight w:val="380"/>
        </w:trPr>
        <w:tc>
          <w:tcPr>
            <w:tcW w:w="1526" w:type="pct"/>
            <w:gridSpan w:val="4"/>
            <w:vMerge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2632" w:type="pct"/>
            <w:vAlign w:val="center"/>
          </w:tcPr>
          <w:p w:rsidR="00C70DAA" w:rsidRPr="005E1449" w:rsidRDefault="00C70DAA">
            <w:pPr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C70DAA" w:rsidRPr="005E1449" w:rsidTr="002A5895">
        <w:trPr>
          <w:trHeight w:hRule="exact" w:val="6123"/>
        </w:trPr>
        <w:tc>
          <w:tcPr>
            <w:tcW w:w="580" w:type="pct"/>
            <w:gridSpan w:val="2"/>
            <w:vAlign w:val="center"/>
          </w:tcPr>
          <w:p w:rsidR="00C70DAA" w:rsidRPr="005E1449" w:rsidRDefault="00C70DAA" w:rsidP="0012247D">
            <w:pPr>
              <w:spacing w:line="240" w:lineRule="exact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添付書類及び図面</w:t>
            </w:r>
          </w:p>
        </w:tc>
        <w:tc>
          <w:tcPr>
            <w:tcW w:w="4420" w:type="pct"/>
            <w:gridSpan w:val="5"/>
            <w:vAlign w:val="center"/>
          </w:tcPr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１　事業計画の概要を記載した書類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２　申請者が法人である場合には、定款又は寄附行為のいずれか及び登記事項証明書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３　申請者が個人である場合には、その住民票の写し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４　決算の状況を明らかにする書類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５　申請者が法第７条第５項第４号イから</w:t>
            </w:r>
            <w:r w:rsidR="005B1A0D">
              <w:rPr>
                <w:rFonts w:hAnsi="ＭＳ 明朝" w:hint="eastAsia"/>
                <w:snapToGrid w:val="0"/>
                <w:sz w:val="22"/>
                <w:szCs w:val="24"/>
              </w:rPr>
              <w:t>ル</w:t>
            </w: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までに該当しない旨を記載した書類（申告書）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６　印鑑登録証明書（法人については、代表者のもの）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７　従業員名簿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８　事業所、営業所及び車庫の所在地を示す図面及び付近見取図（車庫が賃貸のときは、その賃貸借契約書等の写し）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９　事業の用に供する施設の構造を明らかにする平面図、立面図、断面図、構造図及び設計計算書並びに当該施設の付</w:t>
            </w:r>
            <w:bookmarkStart w:id="0" w:name="_GoBack"/>
            <w:bookmarkEnd w:id="0"/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>近見取図並びに最終処分場にあっては、周囲の地形、地質及び地下水の状況を明らかにする書類及び図面（当該施設が廃棄物の処理及び清掃に関する法律（以下「法」という。）第８条第１項の許可を受けた施設である場合を除く。）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/>
                <w:snapToGrid w:val="0"/>
                <w:sz w:val="22"/>
                <w:szCs w:val="24"/>
              </w:rPr>
              <w:t>10</w:t>
            </w: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 xml:space="preserve">　申請者が９に掲げる施設の所有権を有すること（所有権を有しない場合は、当該施設を使用する権限を有すること）を証する書類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/>
                <w:snapToGrid w:val="0"/>
                <w:sz w:val="22"/>
                <w:szCs w:val="24"/>
              </w:rPr>
              <w:t>11</w:t>
            </w:r>
            <w:r w:rsidR="00946963">
              <w:rPr>
                <w:rFonts w:hAnsi="ＭＳ 明朝" w:hint="eastAsia"/>
                <w:snapToGrid w:val="0"/>
                <w:sz w:val="22"/>
                <w:szCs w:val="24"/>
              </w:rPr>
              <w:t xml:space="preserve">　滞納のない証明書</w:t>
            </w:r>
          </w:p>
          <w:p w:rsidR="003B2BC0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/>
                <w:snapToGrid w:val="0"/>
                <w:sz w:val="22"/>
                <w:szCs w:val="24"/>
              </w:rPr>
              <w:t>12</w:t>
            </w: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 xml:space="preserve">　一般廃棄物の処分（埋立処分又は海洋投入処分を除く。）を業として行う場合には、当該処分後の一般廃棄物の処理方法を記載した書類</w:t>
            </w:r>
          </w:p>
          <w:p w:rsidR="00C70DAA" w:rsidRPr="005E1449" w:rsidRDefault="003B2BC0" w:rsidP="00946963">
            <w:pPr>
              <w:ind w:left="210" w:hanging="210"/>
              <w:rPr>
                <w:rFonts w:hAnsi="ＭＳ 明朝"/>
                <w:snapToGrid w:val="0"/>
                <w:sz w:val="22"/>
                <w:szCs w:val="24"/>
              </w:rPr>
            </w:pPr>
            <w:r w:rsidRPr="005E1449">
              <w:rPr>
                <w:rFonts w:hAnsi="ＭＳ 明朝"/>
                <w:snapToGrid w:val="0"/>
                <w:sz w:val="22"/>
                <w:szCs w:val="24"/>
              </w:rPr>
              <w:t>13</w:t>
            </w:r>
            <w:r w:rsidRPr="005E1449">
              <w:rPr>
                <w:rFonts w:hAnsi="ＭＳ 明朝" w:hint="eastAsia"/>
                <w:snapToGrid w:val="0"/>
                <w:sz w:val="22"/>
                <w:szCs w:val="24"/>
              </w:rPr>
              <w:t xml:space="preserve">　その他市長が必要と認める書類</w:t>
            </w:r>
          </w:p>
        </w:tc>
      </w:tr>
    </w:tbl>
    <w:p w:rsidR="00C70DAA" w:rsidRPr="00F43FF0" w:rsidRDefault="00C70DAA" w:rsidP="003B2BC0">
      <w:pPr>
        <w:pStyle w:val="ae"/>
        <w:spacing w:line="20" w:lineRule="exact"/>
        <w:ind w:right="839"/>
        <w:jc w:val="both"/>
      </w:pPr>
    </w:p>
    <w:sectPr w:rsidR="00C70DAA" w:rsidRPr="00F43FF0" w:rsidSect="005E1449">
      <w:footerReference w:type="even" r:id="rId6"/>
      <w:pgSz w:w="11906" w:h="16838" w:code="9"/>
      <w:pgMar w:top="1440" w:right="1080" w:bottom="1440" w:left="1080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47" w:rsidRDefault="00941247">
      <w:r>
        <w:separator/>
      </w:r>
    </w:p>
  </w:endnote>
  <w:endnote w:type="continuationSeparator" w:id="0">
    <w:p w:rsidR="00941247" w:rsidRDefault="0094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7B" w:rsidRDefault="00557A7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557A7B" w:rsidRDefault="00557A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47" w:rsidRDefault="00941247">
      <w:r>
        <w:separator/>
      </w:r>
    </w:p>
  </w:footnote>
  <w:footnote w:type="continuationSeparator" w:id="0">
    <w:p w:rsidR="00941247" w:rsidRDefault="0094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AA"/>
    <w:rsid w:val="000875A5"/>
    <w:rsid w:val="00090FA6"/>
    <w:rsid w:val="000F2E15"/>
    <w:rsid w:val="0012247D"/>
    <w:rsid w:val="001576C3"/>
    <w:rsid w:val="001A2852"/>
    <w:rsid w:val="001C27EC"/>
    <w:rsid w:val="001E4D2C"/>
    <w:rsid w:val="00265DA5"/>
    <w:rsid w:val="002742A1"/>
    <w:rsid w:val="002A5895"/>
    <w:rsid w:val="0031453D"/>
    <w:rsid w:val="003822F0"/>
    <w:rsid w:val="003A70BD"/>
    <w:rsid w:val="003B0E82"/>
    <w:rsid w:val="003B2BC0"/>
    <w:rsid w:val="003D6B97"/>
    <w:rsid w:val="003F651F"/>
    <w:rsid w:val="00557A7B"/>
    <w:rsid w:val="005B1A0D"/>
    <w:rsid w:val="005E1449"/>
    <w:rsid w:val="005E3B77"/>
    <w:rsid w:val="00604064"/>
    <w:rsid w:val="006B7961"/>
    <w:rsid w:val="006F36A9"/>
    <w:rsid w:val="007A7DE0"/>
    <w:rsid w:val="007B4D9C"/>
    <w:rsid w:val="00864041"/>
    <w:rsid w:val="00941247"/>
    <w:rsid w:val="00946963"/>
    <w:rsid w:val="009A1F3F"/>
    <w:rsid w:val="009B30A4"/>
    <w:rsid w:val="009F5751"/>
    <w:rsid w:val="00A45CA9"/>
    <w:rsid w:val="00A552FB"/>
    <w:rsid w:val="00A60DB0"/>
    <w:rsid w:val="00A6640D"/>
    <w:rsid w:val="00A74BB0"/>
    <w:rsid w:val="00B504EF"/>
    <w:rsid w:val="00B93C5B"/>
    <w:rsid w:val="00BE38FA"/>
    <w:rsid w:val="00C5226E"/>
    <w:rsid w:val="00C70DAA"/>
    <w:rsid w:val="00CA0C54"/>
    <w:rsid w:val="00F2639F"/>
    <w:rsid w:val="00F43FF0"/>
    <w:rsid w:val="00F900E0"/>
    <w:rsid w:val="00FE197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2E6A21-DCDB-4174-B860-32CC126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  <w:style w:type="paragraph" w:styleId="ac">
    <w:name w:val="Note Heading"/>
    <w:basedOn w:val="a"/>
    <w:next w:val="a"/>
    <w:link w:val="ad"/>
    <w:uiPriority w:val="99"/>
    <w:semiHidden/>
    <w:pPr>
      <w:wordWrap/>
      <w:overflowPunct/>
      <w:autoSpaceDE/>
      <w:autoSpaceDN/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uiPriority w:val="99"/>
    <w:semiHidden/>
    <w:rPr>
      <w:rFonts w:ascii="ＭＳ 明朝"/>
      <w:szCs w:val="20"/>
    </w:rPr>
  </w:style>
  <w:style w:type="paragraph" w:styleId="ae">
    <w:name w:val="Closing"/>
    <w:basedOn w:val="a"/>
    <w:link w:val="af"/>
    <w:uiPriority w:val="99"/>
    <w:semiHidden/>
    <w:pPr>
      <w:wordWrap/>
      <w:overflowPunct/>
      <w:autoSpaceDE/>
      <w:autoSpaceDN/>
      <w:jc w:val="right"/>
    </w:pPr>
    <w:rPr>
      <w:rFonts w:ascii="Century"/>
      <w:szCs w:val="24"/>
    </w:rPr>
  </w:style>
  <w:style w:type="character" w:customStyle="1" w:styleId="af">
    <w:name w:val="結語 (文字)"/>
    <w:basedOn w:val="a0"/>
    <w:link w:val="ae"/>
    <w:uiPriority w:val="99"/>
    <w:semiHidden/>
    <w:rPr>
      <w:rFonts w:ascii="ＭＳ 明朝"/>
      <w:szCs w:val="20"/>
    </w:rPr>
  </w:style>
  <w:style w:type="paragraph" w:styleId="2">
    <w:name w:val="Body Text 2"/>
    <w:basedOn w:val="a"/>
    <w:link w:val="20"/>
    <w:uiPriority w:val="99"/>
    <w:semiHidden/>
    <w:pPr>
      <w:overflowPunct/>
      <w:adjustRightInd w:val="0"/>
      <w:spacing w:before="100" w:line="380" w:lineRule="exact"/>
      <w:ind w:left="630" w:hanging="630"/>
      <w:textAlignment w:val="center"/>
    </w:pPr>
    <w:rPr>
      <w:szCs w:val="21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/>
      <w:szCs w:val="20"/>
    </w:rPr>
  </w:style>
  <w:style w:type="character" w:styleId="af0">
    <w:name w:val="annotation reference"/>
    <w:basedOn w:val="a0"/>
    <w:uiPriority w:val="99"/>
    <w:semiHidden/>
    <w:rsid w:val="00B93C5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B93C5B"/>
    <w:pPr>
      <w:jc w:val="left"/>
    </w:pPr>
  </w:style>
  <w:style w:type="paragraph" w:styleId="af3">
    <w:name w:val="annotation subject"/>
    <w:basedOn w:val="af1"/>
    <w:next w:val="af1"/>
    <w:link w:val="af4"/>
    <w:uiPriority w:val="99"/>
    <w:semiHidden/>
    <w:rsid w:val="00B93C5B"/>
    <w:rPr>
      <w:b/>
      <w:bCs/>
    </w:rPr>
  </w:style>
  <w:style w:type="character" w:customStyle="1" w:styleId="af2">
    <w:name w:val="コメント文字列 (文字)"/>
    <w:basedOn w:val="a0"/>
    <w:link w:val="af1"/>
    <w:uiPriority w:val="99"/>
    <w:semiHidden/>
    <w:locked/>
    <w:rsid w:val="00B93C5B"/>
    <w:rPr>
      <w:rFonts w:ascii="ＭＳ 明朝" w:cs="Times New Roman"/>
      <w:kern w:val="2"/>
      <w:sz w:val="21"/>
    </w:rPr>
  </w:style>
  <w:style w:type="paragraph" w:styleId="af5">
    <w:name w:val="Balloon Text"/>
    <w:basedOn w:val="a"/>
    <w:link w:val="af6"/>
    <w:uiPriority w:val="99"/>
    <w:semiHidden/>
    <w:rsid w:val="00B93C5B"/>
    <w:rPr>
      <w:rFonts w:ascii="Arial" w:eastAsia="ＭＳ ゴシック" w:hAnsi="Arial"/>
      <w:sz w:val="18"/>
      <w:szCs w:val="18"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B93C5B"/>
    <w:rPr>
      <w:rFonts w:ascii="ＭＳ 明朝" w:cs="Times New Roman"/>
      <w:b/>
      <w:bCs/>
      <w:kern w:val="2"/>
      <w:sz w:val="21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B93C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63</TotalTime>
  <Pages>1</Pages>
  <Words>810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姶良市一般廃棄物の処理及び清掃に関する条例施行規則</vt:lpstr>
    </vt:vector>
  </TitlesOfParts>
  <Manager> </Manager>
  <Company> 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姶良市一般廃棄物の処理及び清掃に関する条例施行規則</dc:title>
  <dc:subject> </dc:subject>
  <dc:creator>三和印刷SGML課</dc:creator>
  <cp:keywords/>
  <dc:description/>
  <cp:lastModifiedBy>立野将大</cp:lastModifiedBy>
  <cp:revision>6</cp:revision>
  <cp:lastPrinted>2020-08-18T23:57:00Z</cp:lastPrinted>
  <dcterms:created xsi:type="dcterms:W3CDTF">2020-01-15T01:21:00Z</dcterms:created>
  <dcterms:modified xsi:type="dcterms:W3CDTF">2021-08-30T02:45:00Z</dcterms:modified>
</cp:coreProperties>
</file>