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87" w:rsidRPr="00882753" w:rsidRDefault="00C42387" w:rsidP="00B27489">
      <w:pPr>
        <w:rPr>
          <w:rFonts w:ascii="游ゴシック" w:eastAsia="游ゴシック" w:hAnsi="游ゴシック"/>
        </w:rPr>
      </w:pPr>
      <w:bookmarkStart w:id="0" w:name="_GoBack"/>
      <w:bookmarkEnd w:id="0"/>
    </w:p>
    <w:p w:rsidR="00C42387" w:rsidRPr="00882753" w:rsidRDefault="00C42387" w:rsidP="00B27489">
      <w:pPr>
        <w:rPr>
          <w:rFonts w:ascii="游ゴシック" w:eastAsia="游ゴシック" w:hAnsi="游ゴシック"/>
        </w:rPr>
      </w:pPr>
    </w:p>
    <w:p w:rsidR="00C42387" w:rsidRPr="00882753" w:rsidRDefault="00C42387" w:rsidP="00B27489">
      <w:pPr>
        <w:rPr>
          <w:rFonts w:ascii="游ゴシック" w:eastAsia="游ゴシック" w:hAnsi="游ゴシック"/>
        </w:rPr>
      </w:pPr>
    </w:p>
    <w:p w:rsidR="00C515A0" w:rsidRPr="00882753" w:rsidRDefault="00C515A0" w:rsidP="00C515A0">
      <w:pPr>
        <w:jc w:val="center"/>
        <w:rPr>
          <w:rFonts w:ascii="游ゴシック" w:eastAsia="游ゴシック" w:hAnsi="游ゴシック"/>
          <w:sz w:val="40"/>
          <w:szCs w:val="40"/>
        </w:rPr>
      </w:pPr>
    </w:p>
    <w:p w:rsidR="00C515A0" w:rsidRPr="00882753" w:rsidRDefault="00C515A0" w:rsidP="00C515A0">
      <w:pPr>
        <w:jc w:val="center"/>
        <w:rPr>
          <w:rFonts w:ascii="游ゴシック" w:eastAsia="游ゴシック" w:hAnsi="游ゴシック"/>
          <w:sz w:val="40"/>
          <w:szCs w:val="40"/>
        </w:rPr>
      </w:pPr>
    </w:p>
    <w:p w:rsidR="00C515A0" w:rsidRPr="00882753" w:rsidRDefault="00C515A0" w:rsidP="00C515A0">
      <w:pPr>
        <w:jc w:val="center"/>
        <w:rPr>
          <w:rFonts w:ascii="游ゴシック" w:eastAsia="游ゴシック" w:hAnsi="游ゴシック"/>
          <w:sz w:val="40"/>
          <w:szCs w:val="40"/>
        </w:rPr>
      </w:pPr>
    </w:p>
    <w:p w:rsidR="00C42387" w:rsidRPr="00882753" w:rsidRDefault="00A55743" w:rsidP="00C515A0">
      <w:pPr>
        <w:jc w:val="center"/>
        <w:rPr>
          <w:rFonts w:ascii="游ゴシック" w:eastAsia="游ゴシック" w:hAnsi="游ゴシック"/>
          <w:sz w:val="40"/>
          <w:szCs w:val="40"/>
        </w:rPr>
      </w:pPr>
      <w:r w:rsidRPr="00882753">
        <w:rPr>
          <w:rFonts w:ascii="游ゴシック" w:eastAsia="游ゴシック" w:hAnsi="游ゴシック" w:hint="eastAsia"/>
          <w:sz w:val="40"/>
          <w:szCs w:val="40"/>
        </w:rPr>
        <w:t>技術</w:t>
      </w:r>
      <w:r w:rsidR="00C515A0" w:rsidRPr="00882753">
        <w:rPr>
          <w:rFonts w:ascii="游ゴシック" w:eastAsia="游ゴシック" w:hAnsi="游ゴシック" w:hint="eastAsia"/>
          <w:sz w:val="40"/>
          <w:szCs w:val="40"/>
        </w:rPr>
        <w:t>提案書</w:t>
      </w:r>
    </w:p>
    <w:p w:rsidR="00C515A0" w:rsidRPr="00882753" w:rsidRDefault="00C515A0" w:rsidP="00C515A0">
      <w:pPr>
        <w:jc w:val="center"/>
        <w:rPr>
          <w:rFonts w:ascii="游ゴシック" w:eastAsia="游ゴシック" w:hAnsi="游ゴシック"/>
          <w:sz w:val="40"/>
          <w:szCs w:val="40"/>
        </w:rPr>
      </w:pPr>
      <w:r w:rsidRPr="00882753">
        <w:rPr>
          <w:rFonts w:ascii="游ゴシック" w:eastAsia="游ゴシック" w:hAnsi="游ゴシック" w:hint="eastAsia"/>
          <w:sz w:val="40"/>
          <w:szCs w:val="40"/>
        </w:rPr>
        <w:t>様式集（W</w:t>
      </w:r>
      <w:r w:rsidRPr="00882753">
        <w:rPr>
          <w:rFonts w:ascii="游ゴシック" w:eastAsia="游ゴシック" w:hAnsi="游ゴシック"/>
          <w:sz w:val="40"/>
          <w:szCs w:val="40"/>
        </w:rPr>
        <w:t>ord</w:t>
      </w:r>
      <w:r w:rsidRPr="00882753">
        <w:rPr>
          <w:rFonts w:ascii="游ゴシック" w:eastAsia="游ゴシック" w:hAnsi="游ゴシック" w:hint="eastAsia"/>
          <w:sz w:val="40"/>
          <w:szCs w:val="40"/>
        </w:rPr>
        <w:t>）（様式第</w:t>
      </w:r>
      <w:r w:rsidR="009C647C" w:rsidRPr="00882753">
        <w:rPr>
          <w:rFonts w:ascii="游ゴシック" w:eastAsia="游ゴシック" w:hAnsi="游ゴシック" w:hint="eastAsia"/>
          <w:sz w:val="40"/>
          <w:szCs w:val="40"/>
        </w:rPr>
        <w:t>11</w:t>
      </w:r>
      <w:r w:rsidRPr="00882753">
        <w:rPr>
          <w:rFonts w:ascii="游ゴシック" w:eastAsia="游ゴシック" w:hAnsi="游ゴシック" w:hint="eastAsia"/>
          <w:sz w:val="40"/>
          <w:szCs w:val="40"/>
        </w:rPr>
        <w:t>号）</w:t>
      </w:r>
    </w:p>
    <w:p w:rsidR="00C42387" w:rsidRPr="00882753" w:rsidRDefault="00C42387" w:rsidP="00C515A0">
      <w:pPr>
        <w:ind w:leftChars="405" w:left="850"/>
        <w:rPr>
          <w:rFonts w:ascii="游ゴシック" w:eastAsia="游ゴシック" w:hAnsi="游ゴシック"/>
        </w:rPr>
      </w:pPr>
    </w:p>
    <w:p w:rsidR="00C515A0" w:rsidRPr="00882753" w:rsidRDefault="00C515A0" w:rsidP="00C515A0">
      <w:pPr>
        <w:ind w:leftChars="405" w:left="850"/>
        <w:rPr>
          <w:rFonts w:ascii="游ゴシック" w:eastAsia="游ゴシック" w:hAnsi="游ゴシック"/>
        </w:rPr>
      </w:pPr>
      <w:r w:rsidRPr="00882753">
        <w:rPr>
          <w:rFonts w:ascii="游ゴシック" w:eastAsia="游ゴシック" w:hAnsi="游ゴシック" w:hint="eastAsia"/>
        </w:rPr>
        <w:t>※【記入要領】に従い、提案内容を記入すること。</w:t>
      </w:r>
    </w:p>
    <w:p w:rsidR="00C515A0" w:rsidRPr="00882753" w:rsidRDefault="00C515A0" w:rsidP="00C515A0">
      <w:pPr>
        <w:ind w:leftChars="405" w:left="850" w:firstLineChars="100" w:firstLine="210"/>
        <w:rPr>
          <w:rFonts w:ascii="游ゴシック" w:eastAsia="游ゴシック" w:hAnsi="游ゴシック"/>
        </w:rPr>
      </w:pPr>
      <w:r w:rsidRPr="00882753">
        <w:rPr>
          <w:rFonts w:ascii="游ゴシック" w:eastAsia="游ゴシック" w:hAnsi="游ゴシック" w:hint="eastAsia"/>
        </w:rPr>
        <w:t>（記入要領は削除して記載すること。）</w:t>
      </w:r>
    </w:p>
    <w:p w:rsidR="00C515A0" w:rsidRPr="00882753" w:rsidRDefault="00C515A0" w:rsidP="00C515A0">
      <w:pPr>
        <w:ind w:leftChars="405" w:left="850"/>
        <w:rPr>
          <w:rFonts w:ascii="游ゴシック" w:eastAsia="游ゴシック" w:hAnsi="游ゴシック"/>
        </w:rPr>
      </w:pPr>
      <w:r w:rsidRPr="00882753">
        <w:rPr>
          <w:rFonts w:ascii="游ゴシック" w:eastAsia="游ゴシック" w:hAnsi="游ゴシック" w:hint="eastAsia"/>
        </w:rPr>
        <w:t>※添付資料は任意様式で良いが、必要最小限とすること。</w:t>
      </w:r>
    </w:p>
    <w:p w:rsidR="00C515A0" w:rsidRPr="00882753" w:rsidRDefault="0072416F" w:rsidP="00C515A0">
      <w:pPr>
        <w:ind w:leftChars="405" w:left="850"/>
        <w:rPr>
          <w:rFonts w:ascii="游ゴシック" w:eastAsia="游ゴシック" w:hAnsi="游ゴシック"/>
        </w:rPr>
      </w:pPr>
      <w:r w:rsidRPr="00882753">
        <w:rPr>
          <w:rFonts w:ascii="游ゴシック" w:eastAsia="游ゴシック" w:hAnsi="游ゴシック" w:hint="eastAsia"/>
        </w:rPr>
        <w:t>※</w:t>
      </w:r>
      <w:r w:rsidR="00A55743" w:rsidRPr="00882753">
        <w:rPr>
          <w:rFonts w:ascii="游ゴシック" w:eastAsia="游ゴシック" w:hAnsi="游ゴシック" w:hint="eastAsia"/>
        </w:rPr>
        <w:t>技術</w:t>
      </w:r>
      <w:r w:rsidR="00C515A0" w:rsidRPr="00882753">
        <w:rPr>
          <w:rFonts w:ascii="游ゴシック" w:eastAsia="游ゴシック" w:hAnsi="游ゴシック" w:hint="eastAsia"/>
        </w:rPr>
        <w:t>提案書の最後にまとめて記載のこと。</w:t>
      </w:r>
    </w:p>
    <w:p w:rsidR="00C515A0" w:rsidRPr="00882753" w:rsidRDefault="00C515A0" w:rsidP="0072416F">
      <w:pPr>
        <w:ind w:leftChars="405" w:left="850" w:firstLineChars="100" w:firstLine="210"/>
        <w:rPr>
          <w:rFonts w:ascii="游ゴシック" w:eastAsia="游ゴシック" w:hAnsi="游ゴシック"/>
        </w:rPr>
      </w:pPr>
      <w:r w:rsidRPr="00882753">
        <w:rPr>
          <w:rFonts w:ascii="游ゴシック" w:eastAsia="游ゴシック" w:hAnsi="游ゴシック" w:hint="eastAsia"/>
        </w:rPr>
        <w:t>（添付資料の右上に（様式第</w:t>
      </w:r>
      <w:r w:rsidR="009C647C" w:rsidRPr="00882753">
        <w:rPr>
          <w:rFonts w:ascii="游ゴシック" w:eastAsia="游ゴシック" w:hAnsi="游ゴシック" w:hint="eastAsia"/>
        </w:rPr>
        <w:t>11</w:t>
      </w:r>
      <w:r w:rsidRPr="00882753">
        <w:rPr>
          <w:rFonts w:ascii="游ゴシック" w:eastAsia="游ゴシック" w:hAnsi="游ゴシック" w:hint="eastAsia"/>
        </w:rPr>
        <w:t>-●号関連）と記載すること。）</w:t>
      </w:r>
    </w:p>
    <w:p w:rsidR="00C515A0" w:rsidRPr="00882753" w:rsidRDefault="00A55743" w:rsidP="00C515A0">
      <w:pPr>
        <w:ind w:leftChars="405" w:left="850"/>
        <w:rPr>
          <w:rFonts w:ascii="游ゴシック" w:eastAsia="游ゴシック" w:hAnsi="游ゴシック"/>
        </w:rPr>
      </w:pPr>
      <w:r w:rsidRPr="00882753">
        <w:rPr>
          <w:rFonts w:ascii="游ゴシック" w:eastAsia="游ゴシック" w:hAnsi="游ゴシック" w:hint="eastAsia"/>
        </w:rPr>
        <w:t>※技術</w:t>
      </w:r>
      <w:r w:rsidR="00C515A0" w:rsidRPr="00882753">
        <w:rPr>
          <w:rFonts w:ascii="游ゴシック" w:eastAsia="游ゴシック" w:hAnsi="游ゴシック" w:hint="eastAsia"/>
        </w:rPr>
        <w:t>提案書の最初に本表紙を添付すること。</w:t>
      </w:r>
    </w:p>
    <w:p w:rsidR="00C515A0" w:rsidRPr="00882753" w:rsidRDefault="00C515A0" w:rsidP="00C515A0">
      <w:pPr>
        <w:ind w:leftChars="405" w:left="850"/>
        <w:rPr>
          <w:rFonts w:ascii="游ゴシック" w:eastAsia="游ゴシック" w:hAnsi="游ゴシック"/>
        </w:rPr>
      </w:pPr>
      <w:r w:rsidRPr="00882753">
        <w:rPr>
          <w:rFonts w:ascii="游ゴシック" w:eastAsia="游ゴシック" w:hAnsi="游ゴシック" w:hint="eastAsia"/>
        </w:rPr>
        <w:t>※表紙として添付する際に、本注意書き部分は削除すること。</w:t>
      </w:r>
    </w:p>
    <w:p w:rsidR="00C515A0" w:rsidRPr="00882753" w:rsidRDefault="00A55743" w:rsidP="00C515A0">
      <w:pPr>
        <w:ind w:leftChars="405" w:left="850"/>
        <w:rPr>
          <w:rFonts w:ascii="游ゴシック" w:eastAsia="游ゴシック" w:hAnsi="游ゴシック"/>
        </w:rPr>
      </w:pPr>
      <w:r w:rsidRPr="00882753">
        <w:rPr>
          <w:rFonts w:ascii="游ゴシック" w:eastAsia="游ゴシック" w:hAnsi="游ゴシック" w:hint="eastAsia"/>
        </w:rPr>
        <w:t>※技術</w:t>
      </w:r>
      <w:r w:rsidR="00C515A0" w:rsidRPr="00882753">
        <w:rPr>
          <w:rFonts w:ascii="游ゴシック" w:eastAsia="游ゴシック" w:hAnsi="游ゴシック" w:hint="eastAsia"/>
        </w:rPr>
        <w:t>提案書の「企業名」は、正本が「正式名称」、副本が「受付企業名」を記載すること。</w:t>
      </w:r>
    </w:p>
    <w:p w:rsidR="00C515A0" w:rsidRPr="00882753" w:rsidRDefault="00C515A0" w:rsidP="00B27489">
      <w:pPr>
        <w:rPr>
          <w:rFonts w:ascii="游ゴシック" w:eastAsia="游ゴシック" w:hAnsi="游ゴシック"/>
        </w:rPr>
      </w:pPr>
    </w:p>
    <w:p w:rsidR="00C515A0" w:rsidRPr="00882753" w:rsidRDefault="00C515A0" w:rsidP="00B27489">
      <w:pPr>
        <w:rPr>
          <w:rFonts w:ascii="游ゴシック" w:eastAsia="游ゴシック" w:hAnsi="游ゴシック"/>
        </w:rPr>
      </w:pPr>
    </w:p>
    <w:p w:rsidR="00C515A0" w:rsidRPr="00882753" w:rsidRDefault="00C515A0" w:rsidP="00B27489">
      <w:pPr>
        <w:rPr>
          <w:rFonts w:ascii="游ゴシック" w:eastAsia="游ゴシック" w:hAnsi="游ゴシック"/>
        </w:rPr>
      </w:pPr>
    </w:p>
    <w:p w:rsidR="00C515A0" w:rsidRPr="00882753" w:rsidRDefault="00C515A0" w:rsidP="00B27489">
      <w:pPr>
        <w:rPr>
          <w:rFonts w:ascii="游ゴシック" w:eastAsia="游ゴシック" w:hAnsi="游ゴシック"/>
        </w:rPr>
      </w:pPr>
    </w:p>
    <w:p w:rsidR="0072416F" w:rsidRPr="00882753" w:rsidRDefault="0072416F" w:rsidP="00B27489">
      <w:pPr>
        <w:rPr>
          <w:rFonts w:ascii="游ゴシック" w:eastAsia="游ゴシック" w:hAnsi="游ゴシック"/>
        </w:rPr>
      </w:pPr>
    </w:p>
    <w:p w:rsidR="0072416F" w:rsidRPr="00882753" w:rsidRDefault="0072416F" w:rsidP="00B27489">
      <w:pPr>
        <w:rPr>
          <w:rFonts w:ascii="游ゴシック" w:eastAsia="游ゴシック" w:hAnsi="游ゴシック"/>
        </w:rPr>
      </w:pPr>
    </w:p>
    <w:p w:rsidR="0072416F" w:rsidRPr="00882753" w:rsidRDefault="0072416F" w:rsidP="00B27489">
      <w:pPr>
        <w:rPr>
          <w:rFonts w:ascii="游ゴシック" w:eastAsia="游ゴシック" w:hAnsi="游ゴシック"/>
        </w:rPr>
      </w:pPr>
    </w:p>
    <w:p w:rsidR="0072416F" w:rsidRPr="00882753" w:rsidRDefault="0072416F" w:rsidP="00B27489">
      <w:pPr>
        <w:rPr>
          <w:rFonts w:ascii="游ゴシック" w:eastAsia="游ゴシック" w:hAnsi="游ゴシック"/>
        </w:rPr>
      </w:pPr>
    </w:p>
    <w:p w:rsidR="0072416F" w:rsidRPr="00882753" w:rsidRDefault="0072416F" w:rsidP="00B27489">
      <w:pPr>
        <w:rPr>
          <w:rFonts w:ascii="游ゴシック" w:eastAsia="游ゴシック" w:hAnsi="游ゴシック"/>
        </w:rPr>
      </w:pPr>
    </w:p>
    <w:p w:rsidR="0072416F" w:rsidRPr="00882753" w:rsidRDefault="0072416F" w:rsidP="00B27489">
      <w:pPr>
        <w:rPr>
          <w:rFonts w:ascii="游ゴシック" w:eastAsia="游ゴシック" w:hAnsi="游ゴシック"/>
        </w:rPr>
      </w:pPr>
    </w:p>
    <w:p w:rsidR="0072416F" w:rsidRPr="00882753" w:rsidRDefault="0072416F" w:rsidP="0072416F">
      <w:pPr>
        <w:ind w:firstLineChars="300" w:firstLine="1200"/>
        <w:jc w:val="left"/>
        <w:rPr>
          <w:rFonts w:ascii="游ゴシック" w:eastAsia="游ゴシック" w:hAnsi="游ゴシック"/>
          <w:sz w:val="40"/>
          <w:szCs w:val="40"/>
        </w:rPr>
      </w:pPr>
      <w:r w:rsidRPr="00882753">
        <w:rPr>
          <w:rFonts w:ascii="游ゴシック" w:eastAsia="游ゴシック" w:hAnsi="游ゴシック" w:hint="eastAsia"/>
          <w:sz w:val="40"/>
          <w:szCs w:val="40"/>
        </w:rPr>
        <w:t>企業名：</w:t>
      </w:r>
      <w:r w:rsidRPr="00882753">
        <w:rPr>
          <w:rFonts w:ascii="游ゴシック" w:eastAsia="游ゴシック" w:hAnsi="游ゴシック" w:hint="eastAsia"/>
          <w:sz w:val="40"/>
          <w:szCs w:val="40"/>
          <w:u w:val="single"/>
        </w:rPr>
        <w:t xml:space="preserve">　　　　　　　　　　　　　　　　　</w:t>
      </w:r>
    </w:p>
    <w:p w:rsidR="0072416F" w:rsidRPr="00882753" w:rsidRDefault="0072416F" w:rsidP="00B27489">
      <w:pPr>
        <w:rPr>
          <w:rFonts w:ascii="游ゴシック" w:eastAsia="游ゴシック" w:hAnsi="游ゴシック"/>
        </w:rPr>
      </w:pPr>
    </w:p>
    <w:p w:rsidR="00C515A0" w:rsidRPr="00882753" w:rsidRDefault="00C515A0" w:rsidP="00B27489">
      <w:pPr>
        <w:rPr>
          <w:rFonts w:ascii="游ゴシック" w:eastAsia="游ゴシック" w:hAnsi="游ゴシック"/>
        </w:rPr>
        <w:sectPr w:rsidR="00C515A0" w:rsidRPr="00882753" w:rsidSect="00B27489">
          <w:headerReference w:type="default" r:id="rId7"/>
          <w:footerReference w:type="default" r:id="rId8"/>
          <w:pgSz w:w="11906" w:h="16838"/>
          <w:pgMar w:top="1134" w:right="1418" w:bottom="1418" w:left="1418" w:header="794" w:footer="680" w:gutter="0"/>
          <w:cols w:space="425"/>
          <w:docGrid w:type="lines" w:linePitch="360"/>
        </w:sectPr>
      </w:pPr>
    </w:p>
    <w:tbl>
      <w:tblPr>
        <w:tblStyle w:val="a7"/>
        <w:tblW w:w="9067" w:type="dxa"/>
        <w:tblLook w:val="04A0" w:firstRow="1" w:lastRow="0" w:firstColumn="1" w:lastColumn="0" w:noHBand="0" w:noVBand="1"/>
      </w:tblPr>
      <w:tblGrid>
        <w:gridCol w:w="6232"/>
        <w:gridCol w:w="1418"/>
        <w:gridCol w:w="1417"/>
      </w:tblGrid>
      <w:tr w:rsidR="00B27489" w:rsidRPr="00882753" w:rsidTr="00B27489">
        <w:tc>
          <w:tcPr>
            <w:tcW w:w="6232" w:type="dxa"/>
            <w:tcBorders>
              <w:bottom w:val="nil"/>
            </w:tcBorders>
          </w:tcPr>
          <w:p w:rsidR="00B27489" w:rsidRPr="00882753" w:rsidRDefault="00A55743" w:rsidP="00B27489">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B27489" w:rsidRPr="00882753" w:rsidRDefault="00B86C10" w:rsidP="00B27489">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9A0CB0" w:rsidRPr="00882753">
              <w:rPr>
                <w:rFonts w:ascii="游ゴシック" w:eastAsia="游ゴシック" w:hAnsi="游ゴシック" w:hint="eastAsia"/>
              </w:rPr>
              <w:t>-1-1</w:t>
            </w:r>
          </w:p>
        </w:tc>
        <w:tc>
          <w:tcPr>
            <w:tcW w:w="1417" w:type="dxa"/>
            <w:tcBorders>
              <w:bottom w:val="single" w:sz="4" w:space="0" w:color="auto"/>
            </w:tcBorders>
          </w:tcPr>
          <w:p w:rsidR="00B27489" w:rsidRPr="00882753" w:rsidRDefault="00E93091" w:rsidP="00B27489">
            <w:pPr>
              <w:jc w:val="center"/>
              <w:rPr>
                <w:rFonts w:ascii="游ゴシック" w:eastAsia="游ゴシック" w:hAnsi="游ゴシック"/>
              </w:rPr>
            </w:pPr>
            <w:r w:rsidRPr="00882753">
              <w:rPr>
                <w:rFonts w:ascii="游ゴシック" w:eastAsia="游ゴシック" w:hAnsi="游ゴシック" w:hint="eastAsia"/>
              </w:rPr>
              <w:t>（例）</w:t>
            </w:r>
            <w:r w:rsidR="00B27489" w:rsidRPr="00882753">
              <w:rPr>
                <w:rFonts w:ascii="游ゴシック" w:eastAsia="游ゴシック" w:hAnsi="游ゴシック" w:hint="eastAsia"/>
              </w:rPr>
              <w:t>1/</w:t>
            </w:r>
            <w:r w:rsidRPr="00882753">
              <w:rPr>
                <w:rFonts w:ascii="游ゴシック" w:eastAsia="游ゴシック" w:hAnsi="游ゴシック" w:hint="eastAsia"/>
              </w:rPr>
              <w:t>2</w:t>
            </w:r>
          </w:p>
        </w:tc>
      </w:tr>
      <w:tr w:rsidR="00B27489" w:rsidRPr="00882753" w:rsidTr="00B27489">
        <w:tc>
          <w:tcPr>
            <w:tcW w:w="9067" w:type="dxa"/>
            <w:gridSpan w:val="3"/>
            <w:tcBorders>
              <w:top w:val="nil"/>
            </w:tcBorders>
          </w:tcPr>
          <w:p w:rsidR="00B27489" w:rsidRPr="00882753" w:rsidRDefault="00A55743" w:rsidP="00B27489">
            <w:pPr>
              <w:rPr>
                <w:rFonts w:ascii="游ゴシック" w:eastAsia="游ゴシック" w:hAnsi="游ゴシック"/>
              </w:rPr>
            </w:pPr>
            <w:r w:rsidRPr="00882753">
              <w:rPr>
                <w:rFonts w:ascii="游ゴシック" w:eastAsia="游ゴシック" w:hAnsi="游ゴシック" w:hint="eastAsia"/>
              </w:rPr>
              <w:t>（１）運転・維持管理体制（①運転・維持管理体制）</w:t>
            </w:r>
          </w:p>
        </w:tc>
      </w:tr>
      <w:tr w:rsidR="00B27489" w:rsidRPr="00882753" w:rsidTr="00B27489">
        <w:trPr>
          <w:trHeight w:val="13282"/>
        </w:trPr>
        <w:tc>
          <w:tcPr>
            <w:tcW w:w="9067" w:type="dxa"/>
            <w:gridSpan w:val="3"/>
          </w:tcPr>
          <w:p w:rsidR="00B27489" w:rsidRPr="00882753" w:rsidRDefault="00B27489" w:rsidP="00B27489">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B27489" w:rsidRPr="00882753" w:rsidRDefault="00B27489" w:rsidP="00B27489">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A55743" w:rsidRPr="00882753">
              <w:rPr>
                <w:rFonts w:ascii="游ゴシック" w:eastAsia="游ゴシック" w:hAnsi="游ゴシック" w:hint="eastAsia"/>
                <w:color w:val="000000"/>
              </w:rPr>
              <w:t>全体及び施設別組織構成に関する</w:t>
            </w:r>
            <w:r w:rsidRPr="00882753">
              <w:rPr>
                <w:rFonts w:ascii="游ゴシック" w:eastAsia="游ゴシック" w:hAnsi="游ゴシック" w:hint="eastAsia"/>
                <w:color w:val="000000"/>
              </w:rPr>
              <w:t>提案</w:t>
            </w:r>
          </w:p>
          <w:p w:rsidR="00B27489" w:rsidRPr="00882753" w:rsidRDefault="00A55743" w:rsidP="00B27489">
            <w:pPr>
              <w:rPr>
                <w:rFonts w:ascii="游ゴシック" w:eastAsia="游ゴシック" w:hAnsi="游ゴシック"/>
                <w:color w:val="000000"/>
              </w:rPr>
            </w:pPr>
            <w:r w:rsidRPr="00882753">
              <w:rPr>
                <w:rFonts w:ascii="游ゴシック" w:eastAsia="游ゴシック" w:hAnsi="游ゴシック" w:hint="eastAsia"/>
                <w:color w:val="000000"/>
              </w:rPr>
              <w:t xml:space="preserve">　・有資格者の配置に関する</w:t>
            </w:r>
            <w:r w:rsidR="00B27489" w:rsidRPr="00882753">
              <w:rPr>
                <w:rFonts w:ascii="游ゴシック" w:eastAsia="游ゴシック" w:hAnsi="游ゴシック" w:hint="eastAsia"/>
                <w:color w:val="000000"/>
              </w:rPr>
              <w:t>提案</w:t>
            </w:r>
            <w:r w:rsidR="004D6F0A" w:rsidRPr="00882753">
              <w:rPr>
                <w:rFonts w:ascii="游ゴシック" w:eastAsia="游ゴシック" w:hAnsi="游ゴシック" w:hint="eastAsia"/>
                <w:color w:val="000000"/>
              </w:rPr>
              <w:t>・・・など</w:t>
            </w:r>
          </w:p>
          <w:p w:rsidR="00B27489" w:rsidRPr="00882753" w:rsidRDefault="004D6F0A" w:rsidP="00B27489">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p>
          <w:p w:rsidR="00B27489" w:rsidRPr="00882753" w:rsidRDefault="00B27489" w:rsidP="00A55743">
            <w:pPr>
              <w:rPr>
                <w:rFonts w:ascii="游ゴシック" w:eastAsia="游ゴシック" w:hAnsi="游ゴシック"/>
              </w:rPr>
            </w:pPr>
          </w:p>
        </w:tc>
      </w:tr>
      <w:tr w:rsidR="00C02554" w:rsidRPr="00882753" w:rsidTr="002973A0">
        <w:tc>
          <w:tcPr>
            <w:tcW w:w="6232" w:type="dxa"/>
            <w:tcBorders>
              <w:bottom w:val="nil"/>
            </w:tcBorders>
          </w:tcPr>
          <w:p w:rsidR="00C02554" w:rsidRPr="00882753" w:rsidRDefault="00C02554" w:rsidP="00C02554">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C02554" w:rsidRPr="00882753" w:rsidRDefault="00B86C10" w:rsidP="00C02554">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02554" w:rsidRPr="00882753">
              <w:rPr>
                <w:rFonts w:ascii="游ゴシック" w:eastAsia="游ゴシック" w:hAnsi="游ゴシック" w:hint="eastAsia"/>
              </w:rPr>
              <w:t>-1-2</w:t>
            </w:r>
          </w:p>
        </w:tc>
        <w:tc>
          <w:tcPr>
            <w:tcW w:w="1417" w:type="dxa"/>
            <w:tcBorders>
              <w:bottom w:val="single" w:sz="4" w:space="0" w:color="auto"/>
            </w:tcBorders>
          </w:tcPr>
          <w:p w:rsidR="00C02554" w:rsidRPr="00882753" w:rsidRDefault="00C02554" w:rsidP="00C02554">
            <w:pPr>
              <w:jc w:val="center"/>
              <w:rPr>
                <w:rFonts w:ascii="游ゴシック" w:eastAsia="游ゴシック" w:hAnsi="游ゴシック"/>
              </w:rPr>
            </w:pPr>
            <w:r w:rsidRPr="00882753">
              <w:rPr>
                <w:rFonts w:ascii="游ゴシック" w:eastAsia="游ゴシック" w:hAnsi="游ゴシック" w:hint="eastAsia"/>
              </w:rPr>
              <w:t>（例）1/2</w:t>
            </w:r>
          </w:p>
        </w:tc>
      </w:tr>
      <w:tr w:rsidR="00C02554" w:rsidRPr="00882753" w:rsidTr="002973A0">
        <w:tc>
          <w:tcPr>
            <w:tcW w:w="9067" w:type="dxa"/>
            <w:gridSpan w:val="3"/>
            <w:tcBorders>
              <w:top w:val="nil"/>
            </w:tcBorders>
          </w:tcPr>
          <w:p w:rsidR="00C02554" w:rsidRPr="00882753" w:rsidRDefault="00C02554" w:rsidP="00C02554">
            <w:pPr>
              <w:rPr>
                <w:rFonts w:ascii="游ゴシック" w:eastAsia="游ゴシック" w:hAnsi="游ゴシック"/>
              </w:rPr>
            </w:pPr>
            <w:r w:rsidRPr="00882753">
              <w:rPr>
                <w:rFonts w:ascii="游ゴシック" w:eastAsia="游ゴシック" w:hAnsi="游ゴシック" w:hint="eastAsia"/>
              </w:rPr>
              <w:t>（１）運転・維持管理体制（②作業環境管理）</w:t>
            </w:r>
          </w:p>
        </w:tc>
      </w:tr>
      <w:tr w:rsidR="00C02554" w:rsidRPr="00882753" w:rsidTr="00030690">
        <w:trPr>
          <w:trHeight w:val="12998"/>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・作業員の安全確保に十分配慮した作業環境管理基準に関する提案・・・など</w:t>
            </w:r>
          </w:p>
          <w:p w:rsidR="00C02554" w:rsidRPr="00882753" w:rsidRDefault="00C02554" w:rsidP="00C02554">
            <w:pPr>
              <w:rPr>
                <w:rFonts w:ascii="游ゴシック" w:eastAsia="游ゴシック" w:hAnsi="游ゴシック"/>
                <w:color w:val="000000"/>
              </w:rPr>
            </w:pPr>
          </w:p>
          <w:p w:rsidR="00C02554" w:rsidRPr="00882753" w:rsidRDefault="00C02554" w:rsidP="00C02554">
            <w:pPr>
              <w:rPr>
                <w:rFonts w:ascii="游ゴシック" w:eastAsia="游ゴシック" w:hAnsi="游ゴシック"/>
              </w:rPr>
            </w:pPr>
          </w:p>
        </w:tc>
      </w:tr>
    </w:tbl>
    <w:p w:rsidR="00030690" w:rsidRPr="00882753" w:rsidRDefault="00030690" w:rsidP="00B27489">
      <w:pPr>
        <w:rPr>
          <w:rFonts w:ascii="游ゴシック" w:eastAsia="游ゴシック" w:hAnsi="游ゴシック"/>
        </w:rPr>
        <w:sectPr w:rsidR="00030690" w:rsidRPr="00882753" w:rsidSect="00B27489">
          <w:footerReference w:type="default" r:id="rId9"/>
          <w:pgSz w:w="11906" w:h="16838"/>
          <w:pgMar w:top="1134" w:right="1418" w:bottom="1418" w:left="1418" w:header="794" w:footer="680" w:gutter="0"/>
          <w:cols w:space="425"/>
          <w:docGrid w:type="lines" w:linePitch="360"/>
        </w:sectPr>
      </w:pPr>
    </w:p>
    <w:tbl>
      <w:tblPr>
        <w:tblStyle w:val="a7"/>
        <w:tblW w:w="9067" w:type="dxa"/>
        <w:tblLook w:val="04A0" w:firstRow="1" w:lastRow="0" w:firstColumn="1" w:lastColumn="0" w:noHBand="0" w:noVBand="1"/>
      </w:tblPr>
      <w:tblGrid>
        <w:gridCol w:w="6232"/>
        <w:gridCol w:w="1418"/>
        <w:gridCol w:w="1417"/>
      </w:tblGrid>
      <w:tr w:rsidR="003C1B27" w:rsidRPr="00882753" w:rsidTr="002973A0">
        <w:tc>
          <w:tcPr>
            <w:tcW w:w="6232" w:type="dxa"/>
            <w:tcBorders>
              <w:bottom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3C1B27" w:rsidRPr="00882753" w:rsidRDefault="00B86C10" w:rsidP="003C1B27">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3C1B27" w:rsidRPr="00882753">
              <w:rPr>
                <w:rFonts w:ascii="游ゴシック" w:eastAsia="游ゴシック" w:hAnsi="游ゴシック" w:hint="eastAsia"/>
              </w:rPr>
              <w:t>-2-1</w:t>
            </w:r>
          </w:p>
        </w:tc>
        <w:tc>
          <w:tcPr>
            <w:tcW w:w="1417" w:type="dxa"/>
            <w:tcBorders>
              <w:bottom w:val="single" w:sz="4" w:space="0" w:color="auto"/>
            </w:tcBorders>
          </w:tcPr>
          <w:p w:rsidR="003C1B27" w:rsidRPr="00882753" w:rsidRDefault="003C1B27" w:rsidP="003C1B27">
            <w:pPr>
              <w:jc w:val="center"/>
              <w:rPr>
                <w:rFonts w:ascii="游ゴシック" w:eastAsia="游ゴシック" w:hAnsi="游ゴシック"/>
              </w:rPr>
            </w:pPr>
            <w:r w:rsidRPr="00882753">
              <w:rPr>
                <w:rFonts w:ascii="游ゴシック" w:eastAsia="游ゴシック" w:hAnsi="游ゴシック" w:hint="eastAsia"/>
              </w:rPr>
              <w:t>（例）1/2</w:t>
            </w:r>
          </w:p>
        </w:tc>
      </w:tr>
      <w:tr w:rsidR="00C02554" w:rsidRPr="00882753" w:rsidTr="002973A0">
        <w:tc>
          <w:tcPr>
            <w:tcW w:w="9067" w:type="dxa"/>
            <w:gridSpan w:val="3"/>
            <w:tcBorders>
              <w:top w:val="nil"/>
            </w:tcBorders>
          </w:tcPr>
          <w:p w:rsidR="00C02554" w:rsidRPr="00882753" w:rsidRDefault="00C02554" w:rsidP="00C02554">
            <w:pPr>
              <w:rPr>
                <w:rFonts w:ascii="游ゴシック" w:eastAsia="游ゴシック" w:hAnsi="游ゴシック"/>
              </w:rPr>
            </w:pPr>
            <w:r w:rsidRPr="00882753">
              <w:rPr>
                <w:rFonts w:ascii="游ゴシック" w:eastAsia="游ゴシック" w:hAnsi="游ゴシック" w:hint="eastAsia"/>
              </w:rPr>
              <w:t>（２）搬出入管理業務（①搬入管理）</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・搬入管理方法の提案</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・危険物等の除去及び分別管理に関する提案・・・など</w:t>
            </w:r>
          </w:p>
          <w:p w:rsidR="00C02554" w:rsidRPr="00882753" w:rsidRDefault="00C02554" w:rsidP="00C02554">
            <w:pPr>
              <w:rPr>
                <w:rFonts w:ascii="游ゴシック" w:eastAsia="游ゴシック" w:hAnsi="游ゴシック"/>
                <w:color w:val="000000"/>
              </w:rPr>
            </w:pPr>
          </w:p>
          <w:p w:rsidR="00C02554" w:rsidRPr="00882753" w:rsidRDefault="00C02554" w:rsidP="00C02554">
            <w:pPr>
              <w:rPr>
                <w:rFonts w:ascii="游ゴシック" w:eastAsia="游ゴシック" w:hAnsi="游ゴシック"/>
              </w:rPr>
            </w:pPr>
          </w:p>
        </w:tc>
      </w:tr>
      <w:tr w:rsidR="003C1B27" w:rsidRPr="00882753" w:rsidTr="002973A0">
        <w:tc>
          <w:tcPr>
            <w:tcW w:w="6232" w:type="dxa"/>
            <w:tcBorders>
              <w:bottom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3C1B27" w:rsidRPr="00882753" w:rsidRDefault="00B86C10" w:rsidP="003C1B27">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3C1B27" w:rsidRPr="00882753">
              <w:rPr>
                <w:rFonts w:ascii="游ゴシック" w:eastAsia="游ゴシック" w:hAnsi="游ゴシック" w:hint="eastAsia"/>
              </w:rPr>
              <w:t>-2-2</w:t>
            </w:r>
          </w:p>
        </w:tc>
        <w:tc>
          <w:tcPr>
            <w:tcW w:w="1417" w:type="dxa"/>
            <w:tcBorders>
              <w:bottom w:val="single" w:sz="4" w:space="0" w:color="auto"/>
            </w:tcBorders>
          </w:tcPr>
          <w:p w:rsidR="003C1B27" w:rsidRPr="00882753" w:rsidRDefault="003C1B27" w:rsidP="003C1B27">
            <w:pPr>
              <w:jc w:val="center"/>
              <w:rPr>
                <w:rFonts w:ascii="游ゴシック" w:eastAsia="游ゴシック" w:hAnsi="游ゴシック"/>
              </w:rPr>
            </w:pPr>
            <w:r w:rsidRPr="00882753">
              <w:rPr>
                <w:rFonts w:ascii="游ゴシック" w:eastAsia="游ゴシック" w:hAnsi="游ゴシック" w:hint="eastAsia"/>
              </w:rPr>
              <w:t>（例）1/2</w:t>
            </w:r>
          </w:p>
        </w:tc>
      </w:tr>
      <w:tr w:rsidR="004555BF" w:rsidRPr="00882753" w:rsidTr="002973A0">
        <w:tc>
          <w:tcPr>
            <w:tcW w:w="9067" w:type="dxa"/>
            <w:gridSpan w:val="3"/>
            <w:tcBorders>
              <w:top w:val="nil"/>
            </w:tcBorders>
          </w:tcPr>
          <w:p w:rsidR="004555BF" w:rsidRPr="00882753" w:rsidRDefault="004555BF" w:rsidP="004555BF">
            <w:pPr>
              <w:rPr>
                <w:rFonts w:ascii="游ゴシック" w:eastAsia="游ゴシック" w:hAnsi="游ゴシック"/>
              </w:rPr>
            </w:pPr>
            <w:r w:rsidRPr="00882753">
              <w:rPr>
                <w:rFonts w:ascii="游ゴシック" w:eastAsia="游ゴシック" w:hAnsi="游ゴシック" w:hint="eastAsia"/>
              </w:rPr>
              <w:t>（２）搬出入管理業務（②搬出管理）</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4555BF" w:rsidRPr="00882753">
              <w:rPr>
                <w:rFonts w:ascii="游ゴシック" w:eastAsia="游ゴシック" w:hAnsi="游ゴシック" w:hint="eastAsia"/>
                <w:color w:val="000000"/>
              </w:rPr>
              <w:t>搬出物の分析計画</w:t>
            </w:r>
            <w:r w:rsidRPr="00882753">
              <w:rPr>
                <w:rFonts w:ascii="游ゴシック" w:eastAsia="游ゴシック" w:hAnsi="游ゴシック" w:hint="eastAsia"/>
                <w:color w:val="000000"/>
              </w:rPr>
              <w:t>に関する提案</w:t>
            </w:r>
          </w:p>
          <w:p w:rsidR="004555BF" w:rsidRPr="00882753" w:rsidRDefault="00C02554" w:rsidP="004555BF">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4555BF" w:rsidRPr="00882753">
              <w:rPr>
                <w:rFonts w:ascii="游ゴシック" w:eastAsia="游ゴシック" w:hAnsi="游ゴシック" w:hint="eastAsia"/>
                <w:color w:val="000000"/>
              </w:rPr>
              <w:t>搬出物の保管方法・処分方法に関する</w:t>
            </w:r>
            <w:r w:rsidRPr="00882753">
              <w:rPr>
                <w:rFonts w:ascii="游ゴシック" w:eastAsia="游ゴシック" w:hAnsi="游ゴシック" w:hint="eastAsia"/>
                <w:color w:val="000000"/>
              </w:rPr>
              <w:t>提案</w:t>
            </w:r>
            <w:r w:rsidR="004555BF" w:rsidRPr="00882753">
              <w:rPr>
                <w:rFonts w:ascii="游ゴシック" w:eastAsia="游ゴシック" w:hAnsi="游ゴシック" w:hint="eastAsia"/>
                <w:color w:val="000000"/>
              </w:rPr>
              <w:t>・・・など</w:t>
            </w:r>
          </w:p>
          <w:p w:rsidR="00C02554" w:rsidRPr="00882753" w:rsidRDefault="00C02554" w:rsidP="00C02554">
            <w:pPr>
              <w:rPr>
                <w:rFonts w:ascii="游ゴシック" w:eastAsia="游ゴシック" w:hAnsi="游ゴシック"/>
                <w:color w:val="000000"/>
              </w:rPr>
            </w:pPr>
          </w:p>
          <w:p w:rsidR="00C02554" w:rsidRPr="00882753" w:rsidRDefault="00C02554" w:rsidP="004555BF">
            <w:pPr>
              <w:rPr>
                <w:rFonts w:ascii="游ゴシック" w:eastAsia="游ゴシック" w:hAnsi="游ゴシック"/>
              </w:rPr>
            </w:pPr>
          </w:p>
        </w:tc>
      </w:tr>
      <w:tr w:rsidR="003C1B27" w:rsidRPr="00882753" w:rsidTr="002973A0">
        <w:tc>
          <w:tcPr>
            <w:tcW w:w="6232" w:type="dxa"/>
            <w:tcBorders>
              <w:bottom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3C1B27" w:rsidRPr="00882753" w:rsidRDefault="00B86C10" w:rsidP="003C1B27">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3C1B27" w:rsidRPr="00882753">
              <w:rPr>
                <w:rFonts w:ascii="游ゴシック" w:eastAsia="游ゴシック" w:hAnsi="游ゴシック" w:hint="eastAsia"/>
              </w:rPr>
              <w:t>-3-1</w:t>
            </w:r>
          </w:p>
        </w:tc>
        <w:tc>
          <w:tcPr>
            <w:tcW w:w="1417" w:type="dxa"/>
            <w:tcBorders>
              <w:bottom w:val="single" w:sz="4" w:space="0" w:color="auto"/>
            </w:tcBorders>
          </w:tcPr>
          <w:p w:rsidR="003C1B27" w:rsidRPr="00882753" w:rsidRDefault="003C1B27" w:rsidP="003C1B27">
            <w:pPr>
              <w:jc w:val="center"/>
              <w:rPr>
                <w:rFonts w:ascii="游ゴシック" w:eastAsia="游ゴシック" w:hAnsi="游ゴシック"/>
              </w:rPr>
            </w:pPr>
            <w:r w:rsidRPr="00882753">
              <w:rPr>
                <w:rFonts w:ascii="游ゴシック" w:eastAsia="游ゴシック" w:hAnsi="游ゴシック" w:hint="eastAsia"/>
              </w:rPr>
              <w:t>（例）1/3</w:t>
            </w:r>
          </w:p>
        </w:tc>
      </w:tr>
      <w:tr w:rsidR="003C1B27" w:rsidRPr="00882753" w:rsidTr="002973A0">
        <w:tc>
          <w:tcPr>
            <w:tcW w:w="9067" w:type="dxa"/>
            <w:gridSpan w:val="3"/>
            <w:tcBorders>
              <w:top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t>（３）運転管理業務（①中間処理施設に係る運転管理）</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3C1B27" w:rsidRPr="00882753">
              <w:rPr>
                <w:rFonts w:ascii="游ゴシック" w:eastAsia="游ゴシック" w:hAnsi="游ゴシック" w:hint="eastAsia"/>
                <w:color w:val="000000"/>
              </w:rPr>
              <w:t>適正な運転計画による運転管理に関する</w:t>
            </w:r>
            <w:r w:rsidRPr="00882753">
              <w:rPr>
                <w:rFonts w:ascii="游ゴシック" w:eastAsia="游ゴシック" w:hAnsi="游ゴシック" w:hint="eastAsia"/>
                <w:color w:val="000000"/>
              </w:rPr>
              <w:t>提案</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3C1B27" w:rsidRPr="00882753">
              <w:rPr>
                <w:rFonts w:ascii="游ゴシック" w:eastAsia="游ゴシック" w:hAnsi="游ゴシック" w:hint="eastAsia"/>
                <w:color w:val="000000"/>
              </w:rPr>
              <w:t>排ガス等の性状分析の方法・頻度</w:t>
            </w:r>
            <w:r w:rsidRPr="00882753">
              <w:rPr>
                <w:rFonts w:ascii="游ゴシック" w:eastAsia="游ゴシック" w:hAnsi="游ゴシック" w:hint="eastAsia"/>
                <w:color w:val="000000"/>
              </w:rPr>
              <w:t>に関する提案</w:t>
            </w:r>
            <w:r w:rsidR="003C1B27" w:rsidRPr="00882753">
              <w:rPr>
                <w:rFonts w:ascii="游ゴシック" w:eastAsia="游ゴシック" w:hAnsi="游ゴシック" w:hint="eastAsia"/>
                <w:color w:val="000000"/>
              </w:rPr>
              <w:t>・・・など</w:t>
            </w:r>
          </w:p>
          <w:p w:rsidR="00C02554" w:rsidRPr="00882753" w:rsidRDefault="00C02554" w:rsidP="00C02554">
            <w:pPr>
              <w:rPr>
                <w:rFonts w:ascii="游ゴシック" w:eastAsia="游ゴシック" w:hAnsi="游ゴシック"/>
                <w:color w:val="000000"/>
              </w:rPr>
            </w:pPr>
          </w:p>
          <w:p w:rsidR="00C02554" w:rsidRPr="00882753" w:rsidRDefault="00C02554" w:rsidP="003C1B27">
            <w:pPr>
              <w:rPr>
                <w:rFonts w:ascii="游ゴシック" w:eastAsia="游ゴシック" w:hAnsi="游ゴシック"/>
              </w:rPr>
            </w:pPr>
          </w:p>
        </w:tc>
      </w:tr>
      <w:tr w:rsidR="003C1B27" w:rsidRPr="00882753" w:rsidTr="002973A0">
        <w:tc>
          <w:tcPr>
            <w:tcW w:w="6232" w:type="dxa"/>
            <w:tcBorders>
              <w:bottom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3C1B27" w:rsidRPr="00882753" w:rsidRDefault="00B86C10" w:rsidP="003C1B27">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3C1B27" w:rsidRPr="00882753">
              <w:rPr>
                <w:rFonts w:ascii="游ゴシック" w:eastAsia="游ゴシック" w:hAnsi="游ゴシック" w:hint="eastAsia"/>
              </w:rPr>
              <w:t>-3-2</w:t>
            </w:r>
          </w:p>
        </w:tc>
        <w:tc>
          <w:tcPr>
            <w:tcW w:w="1417" w:type="dxa"/>
            <w:tcBorders>
              <w:bottom w:val="single" w:sz="4" w:space="0" w:color="auto"/>
            </w:tcBorders>
          </w:tcPr>
          <w:p w:rsidR="003C1B27" w:rsidRPr="00882753" w:rsidRDefault="003C1B27" w:rsidP="003C1B27">
            <w:pPr>
              <w:jc w:val="center"/>
              <w:rPr>
                <w:rFonts w:ascii="游ゴシック" w:eastAsia="游ゴシック" w:hAnsi="游ゴシック"/>
              </w:rPr>
            </w:pPr>
            <w:r w:rsidRPr="00882753">
              <w:rPr>
                <w:rFonts w:ascii="游ゴシック" w:eastAsia="游ゴシック" w:hAnsi="游ゴシック" w:hint="eastAsia"/>
              </w:rPr>
              <w:t>（例）1/3</w:t>
            </w:r>
          </w:p>
        </w:tc>
      </w:tr>
      <w:tr w:rsidR="003C1B27" w:rsidRPr="00882753" w:rsidTr="002973A0">
        <w:tc>
          <w:tcPr>
            <w:tcW w:w="9067" w:type="dxa"/>
            <w:gridSpan w:val="3"/>
            <w:tcBorders>
              <w:top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t>（３）運転管理業務（②最終処分場に係る運転管理）</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6A41C9" w:rsidRPr="00882753">
              <w:rPr>
                <w:rFonts w:ascii="游ゴシック" w:eastAsia="游ゴシック" w:hAnsi="游ゴシック" w:hint="eastAsia"/>
                <w:color w:val="000000"/>
              </w:rPr>
              <w:t>埋立作業、浸出水処理施設の運転管理</w:t>
            </w:r>
            <w:r w:rsidRPr="00882753">
              <w:rPr>
                <w:rFonts w:ascii="游ゴシック" w:eastAsia="游ゴシック" w:hAnsi="游ゴシック" w:hint="eastAsia"/>
                <w:color w:val="000000"/>
              </w:rPr>
              <w:t>に関する提案・・・など</w:t>
            </w:r>
          </w:p>
          <w:p w:rsidR="00C02554" w:rsidRPr="00882753" w:rsidRDefault="00C02554" w:rsidP="00C02554">
            <w:pPr>
              <w:rPr>
                <w:rFonts w:ascii="游ゴシック" w:eastAsia="游ゴシック" w:hAnsi="游ゴシック"/>
                <w:color w:val="000000"/>
              </w:rPr>
            </w:pPr>
          </w:p>
          <w:p w:rsidR="00C02554" w:rsidRPr="00882753" w:rsidRDefault="00C02554" w:rsidP="003C1B27">
            <w:pPr>
              <w:rPr>
                <w:rFonts w:ascii="游ゴシック" w:eastAsia="游ゴシック" w:hAnsi="游ゴシック"/>
              </w:rPr>
            </w:pPr>
          </w:p>
        </w:tc>
      </w:tr>
      <w:tr w:rsidR="006A41C9" w:rsidRPr="00882753" w:rsidTr="002973A0">
        <w:tc>
          <w:tcPr>
            <w:tcW w:w="6232" w:type="dxa"/>
            <w:tcBorders>
              <w:bottom w:val="nil"/>
            </w:tcBorders>
          </w:tcPr>
          <w:p w:rsidR="006A41C9" w:rsidRPr="00882753" w:rsidRDefault="006A41C9" w:rsidP="006A41C9">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6A41C9" w:rsidRPr="00882753" w:rsidRDefault="00B86C10" w:rsidP="006A41C9">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6A41C9" w:rsidRPr="00882753">
              <w:rPr>
                <w:rFonts w:ascii="游ゴシック" w:eastAsia="游ゴシック" w:hAnsi="游ゴシック" w:hint="eastAsia"/>
              </w:rPr>
              <w:t>-4-1</w:t>
            </w:r>
          </w:p>
        </w:tc>
        <w:tc>
          <w:tcPr>
            <w:tcW w:w="1417" w:type="dxa"/>
            <w:tcBorders>
              <w:bottom w:val="single" w:sz="4" w:space="0" w:color="auto"/>
            </w:tcBorders>
          </w:tcPr>
          <w:p w:rsidR="006A41C9" w:rsidRPr="00882753" w:rsidRDefault="006A41C9" w:rsidP="006A41C9">
            <w:pPr>
              <w:jc w:val="center"/>
              <w:rPr>
                <w:rFonts w:ascii="游ゴシック" w:eastAsia="游ゴシック" w:hAnsi="游ゴシック"/>
              </w:rPr>
            </w:pPr>
            <w:r w:rsidRPr="00882753">
              <w:rPr>
                <w:rFonts w:ascii="游ゴシック" w:eastAsia="游ゴシック" w:hAnsi="游ゴシック" w:hint="eastAsia"/>
              </w:rPr>
              <w:t>（例）1/3</w:t>
            </w:r>
          </w:p>
        </w:tc>
      </w:tr>
      <w:tr w:rsidR="003C1B27" w:rsidRPr="00882753" w:rsidTr="002973A0">
        <w:tc>
          <w:tcPr>
            <w:tcW w:w="9067" w:type="dxa"/>
            <w:gridSpan w:val="3"/>
            <w:tcBorders>
              <w:top w:val="nil"/>
            </w:tcBorders>
          </w:tcPr>
          <w:p w:rsidR="003C1B27" w:rsidRPr="00882753" w:rsidRDefault="003C1B27" w:rsidP="003C1B27">
            <w:pPr>
              <w:rPr>
                <w:rFonts w:ascii="游ゴシック" w:eastAsia="游ゴシック" w:hAnsi="游ゴシック"/>
              </w:rPr>
            </w:pPr>
            <w:r w:rsidRPr="00882753">
              <w:rPr>
                <w:rFonts w:ascii="游ゴシック" w:eastAsia="游ゴシック" w:hAnsi="游ゴシック" w:hint="eastAsia"/>
              </w:rPr>
              <w:t>（４）運転管理業務（①備品・用役の調達計画）</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3C1B27"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3C1B27" w:rsidRPr="00882753">
              <w:rPr>
                <w:rFonts w:ascii="游ゴシック" w:eastAsia="游ゴシック" w:hAnsi="游ゴシック" w:hint="eastAsia"/>
                <w:color w:val="000000"/>
              </w:rPr>
              <w:t>用役の調達方針及び計画に関する提案</w:t>
            </w:r>
          </w:p>
          <w:p w:rsidR="00C02554" w:rsidRPr="00882753" w:rsidRDefault="003C1B27" w:rsidP="003C1B27">
            <w:pPr>
              <w:ind w:firstLineChars="100" w:firstLine="210"/>
              <w:rPr>
                <w:rFonts w:ascii="游ゴシック" w:eastAsia="游ゴシック" w:hAnsi="游ゴシック"/>
                <w:color w:val="000000"/>
              </w:rPr>
            </w:pPr>
            <w:r w:rsidRPr="00882753">
              <w:rPr>
                <w:rFonts w:ascii="游ゴシック" w:eastAsia="游ゴシック" w:hAnsi="游ゴシック" w:hint="eastAsia"/>
                <w:color w:val="000000"/>
              </w:rPr>
              <w:t>・物品の調達計画に関する提案</w:t>
            </w:r>
            <w:r w:rsidR="00C02554" w:rsidRPr="00882753">
              <w:rPr>
                <w:rFonts w:ascii="游ゴシック" w:eastAsia="游ゴシック" w:hAnsi="游ゴシック" w:hint="eastAsia"/>
                <w:color w:val="000000"/>
              </w:rPr>
              <w:t>・・・など</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p>
          <w:p w:rsidR="00C02554" w:rsidRPr="00882753" w:rsidRDefault="00C02554" w:rsidP="003C1B27">
            <w:pPr>
              <w:rPr>
                <w:rFonts w:ascii="游ゴシック" w:eastAsia="游ゴシック" w:hAnsi="游ゴシック"/>
              </w:rPr>
            </w:pPr>
          </w:p>
        </w:tc>
      </w:tr>
      <w:tr w:rsidR="006A41C9" w:rsidRPr="00882753" w:rsidTr="002973A0">
        <w:tc>
          <w:tcPr>
            <w:tcW w:w="6232" w:type="dxa"/>
            <w:tcBorders>
              <w:bottom w:val="nil"/>
            </w:tcBorders>
          </w:tcPr>
          <w:p w:rsidR="006A41C9" w:rsidRPr="00882753" w:rsidRDefault="006A41C9" w:rsidP="006A41C9">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6A41C9" w:rsidRPr="00882753" w:rsidRDefault="00B86C10" w:rsidP="006A41C9">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6A41C9" w:rsidRPr="00882753">
              <w:rPr>
                <w:rFonts w:ascii="游ゴシック" w:eastAsia="游ゴシック" w:hAnsi="游ゴシック" w:hint="eastAsia"/>
              </w:rPr>
              <w:t>-4-2</w:t>
            </w:r>
          </w:p>
        </w:tc>
        <w:tc>
          <w:tcPr>
            <w:tcW w:w="1417" w:type="dxa"/>
            <w:tcBorders>
              <w:bottom w:val="single" w:sz="4" w:space="0" w:color="auto"/>
            </w:tcBorders>
          </w:tcPr>
          <w:p w:rsidR="006A41C9" w:rsidRPr="00882753" w:rsidRDefault="006A41C9" w:rsidP="006A41C9">
            <w:pPr>
              <w:jc w:val="center"/>
              <w:rPr>
                <w:rFonts w:ascii="游ゴシック" w:eastAsia="游ゴシック" w:hAnsi="游ゴシック"/>
              </w:rPr>
            </w:pPr>
            <w:r w:rsidRPr="00882753">
              <w:rPr>
                <w:rFonts w:ascii="游ゴシック" w:eastAsia="游ゴシック" w:hAnsi="游ゴシック" w:hint="eastAsia"/>
              </w:rPr>
              <w:t>（例）1/3</w:t>
            </w:r>
          </w:p>
        </w:tc>
      </w:tr>
      <w:tr w:rsidR="006A41C9" w:rsidRPr="00882753" w:rsidTr="002973A0">
        <w:tc>
          <w:tcPr>
            <w:tcW w:w="9067" w:type="dxa"/>
            <w:gridSpan w:val="3"/>
            <w:tcBorders>
              <w:top w:val="nil"/>
            </w:tcBorders>
          </w:tcPr>
          <w:p w:rsidR="006A41C9" w:rsidRPr="00882753" w:rsidRDefault="006A41C9" w:rsidP="006A41C9">
            <w:pPr>
              <w:rPr>
                <w:rFonts w:ascii="游ゴシック" w:eastAsia="游ゴシック" w:hAnsi="游ゴシック"/>
              </w:rPr>
            </w:pPr>
            <w:r w:rsidRPr="00882753">
              <w:rPr>
                <w:rFonts w:ascii="游ゴシック" w:eastAsia="游ゴシック" w:hAnsi="游ゴシック" w:hint="eastAsia"/>
              </w:rPr>
              <w:t>（４）運転管理業務（②点検・補修計画）</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D05013"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6A41C9" w:rsidRPr="00882753">
              <w:rPr>
                <w:rFonts w:ascii="游ゴシック" w:eastAsia="游ゴシック" w:hAnsi="游ゴシック" w:hint="eastAsia"/>
                <w:color w:val="000000"/>
              </w:rPr>
              <w:t>中間処理施設及び最終処分場の点検・検査計画</w:t>
            </w:r>
            <w:r w:rsidR="00D05013" w:rsidRPr="00882753">
              <w:rPr>
                <w:rFonts w:ascii="游ゴシック" w:eastAsia="游ゴシック" w:hAnsi="游ゴシック" w:hint="eastAsia"/>
                <w:color w:val="000000"/>
              </w:rPr>
              <w:t>に関する提案</w:t>
            </w:r>
          </w:p>
          <w:p w:rsidR="00C02554" w:rsidRPr="00882753" w:rsidRDefault="00D05013" w:rsidP="00D05013">
            <w:pPr>
              <w:ind w:firstLineChars="100" w:firstLine="210"/>
              <w:rPr>
                <w:rFonts w:ascii="游ゴシック" w:eastAsia="游ゴシック" w:hAnsi="游ゴシック"/>
                <w:color w:val="000000"/>
              </w:rPr>
            </w:pPr>
            <w:r w:rsidRPr="00882753">
              <w:rPr>
                <w:rFonts w:ascii="游ゴシック" w:eastAsia="游ゴシック" w:hAnsi="游ゴシック" w:hint="eastAsia"/>
                <w:color w:val="000000"/>
              </w:rPr>
              <w:t>・施設の長寿命化に対する提案</w:t>
            </w:r>
            <w:r w:rsidR="00C02554" w:rsidRPr="00882753">
              <w:rPr>
                <w:rFonts w:ascii="游ゴシック" w:eastAsia="游ゴシック" w:hAnsi="游ゴシック" w:hint="eastAsia"/>
                <w:color w:val="000000"/>
              </w:rPr>
              <w:t>・・・など</w:t>
            </w:r>
          </w:p>
          <w:p w:rsidR="00C02554" w:rsidRPr="00882753" w:rsidRDefault="00C02554" w:rsidP="00C02554">
            <w:pPr>
              <w:rPr>
                <w:rFonts w:ascii="游ゴシック" w:eastAsia="游ゴシック" w:hAnsi="游ゴシック"/>
                <w:color w:val="000000"/>
              </w:rPr>
            </w:pPr>
          </w:p>
          <w:p w:rsidR="00C02554" w:rsidRPr="00882753" w:rsidRDefault="00C02554" w:rsidP="006A41C9">
            <w:pPr>
              <w:rPr>
                <w:rFonts w:ascii="游ゴシック" w:eastAsia="游ゴシック" w:hAnsi="游ゴシック"/>
              </w:rPr>
            </w:pPr>
          </w:p>
        </w:tc>
      </w:tr>
      <w:tr w:rsidR="00D05013" w:rsidRPr="00882753" w:rsidTr="002973A0">
        <w:tc>
          <w:tcPr>
            <w:tcW w:w="6232" w:type="dxa"/>
            <w:tcBorders>
              <w:bottom w:val="nil"/>
            </w:tcBorders>
          </w:tcPr>
          <w:p w:rsidR="00D05013" w:rsidRPr="00882753" w:rsidRDefault="00D05013" w:rsidP="00D05013">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D05013" w:rsidRPr="00882753" w:rsidRDefault="00B86C10" w:rsidP="00D05013">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D05013" w:rsidRPr="00882753">
              <w:rPr>
                <w:rFonts w:ascii="游ゴシック" w:eastAsia="游ゴシック" w:hAnsi="游ゴシック" w:hint="eastAsia"/>
              </w:rPr>
              <w:t>-5</w:t>
            </w:r>
          </w:p>
        </w:tc>
        <w:tc>
          <w:tcPr>
            <w:tcW w:w="1417" w:type="dxa"/>
            <w:tcBorders>
              <w:bottom w:val="single" w:sz="4" w:space="0" w:color="auto"/>
            </w:tcBorders>
          </w:tcPr>
          <w:p w:rsidR="00D05013" w:rsidRPr="00882753" w:rsidRDefault="00D05013" w:rsidP="00D05013">
            <w:pPr>
              <w:jc w:val="center"/>
              <w:rPr>
                <w:rFonts w:ascii="游ゴシック" w:eastAsia="游ゴシック" w:hAnsi="游ゴシック"/>
              </w:rPr>
            </w:pPr>
            <w:r w:rsidRPr="00882753">
              <w:rPr>
                <w:rFonts w:ascii="游ゴシック" w:eastAsia="游ゴシック" w:hAnsi="游ゴシック" w:hint="eastAsia"/>
              </w:rPr>
              <w:t>（例）1/2</w:t>
            </w:r>
          </w:p>
        </w:tc>
      </w:tr>
      <w:tr w:rsidR="00D05013" w:rsidRPr="00882753" w:rsidTr="002973A0">
        <w:tc>
          <w:tcPr>
            <w:tcW w:w="9067" w:type="dxa"/>
            <w:gridSpan w:val="3"/>
            <w:tcBorders>
              <w:top w:val="nil"/>
            </w:tcBorders>
          </w:tcPr>
          <w:p w:rsidR="00D05013" w:rsidRPr="00882753" w:rsidRDefault="00D05013" w:rsidP="00D05013">
            <w:pPr>
              <w:rPr>
                <w:rFonts w:ascii="游ゴシック" w:eastAsia="游ゴシック" w:hAnsi="游ゴシック"/>
              </w:rPr>
            </w:pPr>
            <w:r w:rsidRPr="00882753">
              <w:rPr>
                <w:rFonts w:ascii="游ゴシック" w:eastAsia="游ゴシック" w:hAnsi="游ゴシック" w:hint="eastAsia"/>
              </w:rPr>
              <w:t>（</w:t>
            </w:r>
            <w:r w:rsidR="00C32B5E" w:rsidRPr="00882753">
              <w:rPr>
                <w:rFonts w:ascii="游ゴシック" w:eastAsia="游ゴシック" w:hAnsi="游ゴシック" w:hint="eastAsia"/>
              </w:rPr>
              <w:t>５</w:t>
            </w:r>
            <w:r w:rsidRPr="00882753">
              <w:rPr>
                <w:rFonts w:ascii="游ゴシック" w:eastAsia="游ゴシック" w:hAnsi="游ゴシック" w:hint="eastAsia"/>
              </w:rPr>
              <w:t>）環境保全基準・計画</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ind w:left="210" w:hangingChars="100" w:hanging="210"/>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D05013" w:rsidRPr="00882753">
              <w:rPr>
                <w:rFonts w:ascii="游ゴシック" w:eastAsia="游ゴシック" w:hAnsi="游ゴシック" w:hint="eastAsia"/>
                <w:color w:val="000000"/>
              </w:rPr>
              <w:t>周辺環境への影響を最小限に抑える環境保全基準及び設定方針に関する</w:t>
            </w:r>
            <w:r w:rsidRPr="00882753">
              <w:rPr>
                <w:rFonts w:ascii="游ゴシック" w:eastAsia="游ゴシック" w:hAnsi="游ゴシック" w:hint="eastAsia"/>
                <w:color w:val="000000"/>
              </w:rPr>
              <w:t>提案・・・など</w:t>
            </w:r>
          </w:p>
          <w:p w:rsidR="00C02554" w:rsidRPr="00882753" w:rsidRDefault="00C02554" w:rsidP="00D05013">
            <w:pPr>
              <w:rPr>
                <w:rFonts w:ascii="游ゴシック" w:eastAsia="游ゴシック" w:hAnsi="游ゴシック"/>
              </w:rPr>
            </w:pPr>
          </w:p>
        </w:tc>
      </w:tr>
      <w:tr w:rsidR="00C32B5E" w:rsidRPr="00882753" w:rsidTr="002973A0">
        <w:tc>
          <w:tcPr>
            <w:tcW w:w="6232" w:type="dxa"/>
            <w:tcBorders>
              <w:bottom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C32B5E" w:rsidRPr="00882753" w:rsidRDefault="00B86C10" w:rsidP="00C32B5E">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-6</w:t>
            </w:r>
          </w:p>
        </w:tc>
        <w:tc>
          <w:tcPr>
            <w:tcW w:w="1417" w:type="dxa"/>
            <w:tcBorders>
              <w:bottom w:val="single" w:sz="4" w:space="0" w:color="auto"/>
            </w:tcBorders>
          </w:tcPr>
          <w:p w:rsidR="00C32B5E" w:rsidRPr="00882753" w:rsidRDefault="00C32B5E" w:rsidP="00C32B5E">
            <w:pPr>
              <w:jc w:val="center"/>
              <w:rPr>
                <w:rFonts w:ascii="游ゴシック" w:eastAsia="游ゴシック" w:hAnsi="游ゴシック"/>
              </w:rPr>
            </w:pPr>
            <w:r w:rsidRPr="00882753">
              <w:rPr>
                <w:rFonts w:ascii="游ゴシック" w:eastAsia="游ゴシック" w:hAnsi="游ゴシック" w:hint="eastAsia"/>
              </w:rPr>
              <w:t>（例）1/2</w:t>
            </w:r>
          </w:p>
        </w:tc>
      </w:tr>
      <w:tr w:rsidR="00C32B5E" w:rsidRPr="00882753" w:rsidTr="002973A0">
        <w:tc>
          <w:tcPr>
            <w:tcW w:w="9067" w:type="dxa"/>
            <w:gridSpan w:val="3"/>
            <w:tcBorders>
              <w:top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t>（６）情報管理</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32B5E"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C32B5E" w:rsidRPr="00882753">
              <w:rPr>
                <w:rFonts w:ascii="游ゴシック" w:eastAsia="游ゴシック" w:hAnsi="游ゴシック" w:hint="eastAsia"/>
                <w:color w:val="000000"/>
              </w:rPr>
              <w:t>報告書の作成の考え方（項目、頻度、内容、保管期間）、データ等の管理に</w:t>
            </w:r>
            <w:r w:rsidRPr="00882753">
              <w:rPr>
                <w:rFonts w:ascii="游ゴシック" w:eastAsia="游ゴシック" w:hAnsi="游ゴシック" w:hint="eastAsia"/>
                <w:color w:val="000000"/>
              </w:rPr>
              <w:t>関する提案</w:t>
            </w:r>
          </w:p>
          <w:p w:rsidR="00C02554" w:rsidRPr="00882753" w:rsidRDefault="00C02554" w:rsidP="00C32B5E">
            <w:pPr>
              <w:ind w:firstLineChars="300" w:firstLine="630"/>
              <w:rPr>
                <w:rFonts w:ascii="游ゴシック" w:eastAsia="游ゴシック" w:hAnsi="游ゴシック"/>
                <w:color w:val="000000"/>
              </w:rPr>
            </w:pPr>
            <w:r w:rsidRPr="00882753">
              <w:rPr>
                <w:rFonts w:ascii="游ゴシック" w:eastAsia="游ゴシック" w:hAnsi="游ゴシック" w:hint="eastAsia"/>
                <w:color w:val="000000"/>
              </w:rPr>
              <w:t xml:space="preserve">・・・など　</w:t>
            </w:r>
          </w:p>
          <w:p w:rsidR="00C02554" w:rsidRPr="00882753" w:rsidRDefault="00C02554" w:rsidP="00C02554">
            <w:pPr>
              <w:rPr>
                <w:rFonts w:ascii="游ゴシック" w:eastAsia="游ゴシック" w:hAnsi="游ゴシック"/>
                <w:color w:val="000000"/>
              </w:rPr>
            </w:pPr>
          </w:p>
          <w:p w:rsidR="00C02554" w:rsidRPr="00882753" w:rsidRDefault="00C02554" w:rsidP="00C32B5E">
            <w:pPr>
              <w:rPr>
                <w:rFonts w:ascii="游ゴシック" w:eastAsia="游ゴシック" w:hAnsi="游ゴシック"/>
              </w:rPr>
            </w:pPr>
          </w:p>
        </w:tc>
      </w:tr>
      <w:tr w:rsidR="00C32B5E" w:rsidRPr="00882753" w:rsidTr="002973A0">
        <w:tc>
          <w:tcPr>
            <w:tcW w:w="6232" w:type="dxa"/>
            <w:tcBorders>
              <w:bottom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C32B5E" w:rsidRPr="00882753" w:rsidRDefault="00B86C10" w:rsidP="00C32B5E">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-7-1</w:t>
            </w:r>
          </w:p>
        </w:tc>
        <w:tc>
          <w:tcPr>
            <w:tcW w:w="1417" w:type="dxa"/>
            <w:tcBorders>
              <w:bottom w:val="single" w:sz="4" w:space="0" w:color="auto"/>
            </w:tcBorders>
          </w:tcPr>
          <w:p w:rsidR="00C32B5E" w:rsidRPr="00882753" w:rsidRDefault="00C32B5E" w:rsidP="00C32B5E">
            <w:pPr>
              <w:jc w:val="center"/>
              <w:rPr>
                <w:rFonts w:ascii="游ゴシック" w:eastAsia="游ゴシック" w:hAnsi="游ゴシック"/>
              </w:rPr>
            </w:pPr>
            <w:r w:rsidRPr="00882753">
              <w:rPr>
                <w:rFonts w:ascii="游ゴシック" w:eastAsia="游ゴシック" w:hAnsi="游ゴシック" w:hint="eastAsia"/>
              </w:rPr>
              <w:t>（例）1/2</w:t>
            </w:r>
          </w:p>
        </w:tc>
      </w:tr>
      <w:tr w:rsidR="00C32B5E" w:rsidRPr="00882753" w:rsidTr="002973A0">
        <w:tc>
          <w:tcPr>
            <w:tcW w:w="9067" w:type="dxa"/>
            <w:gridSpan w:val="3"/>
            <w:tcBorders>
              <w:top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t>（７）防災・防犯・警備等管理業務（①防災管理）</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C32B5E" w:rsidRPr="00882753">
              <w:rPr>
                <w:rFonts w:ascii="游ゴシック" w:eastAsia="游ゴシック" w:hAnsi="游ゴシック" w:hint="eastAsia"/>
                <w:color w:val="000000"/>
              </w:rPr>
              <w:t>作業員の安全確保、あらゆる事態への対応などの安全管理</w:t>
            </w:r>
            <w:r w:rsidRPr="00882753">
              <w:rPr>
                <w:rFonts w:ascii="游ゴシック" w:eastAsia="游ゴシック" w:hAnsi="游ゴシック" w:hint="eastAsia"/>
                <w:color w:val="000000"/>
              </w:rPr>
              <w:t>に関する提案・・・など</w:t>
            </w:r>
          </w:p>
          <w:p w:rsidR="00C02554" w:rsidRPr="00882753" w:rsidRDefault="00C02554" w:rsidP="00C02554">
            <w:pPr>
              <w:rPr>
                <w:rFonts w:ascii="游ゴシック" w:eastAsia="游ゴシック" w:hAnsi="游ゴシック"/>
                <w:color w:val="000000"/>
              </w:rPr>
            </w:pPr>
          </w:p>
          <w:p w:rsidR="00C02554" w:rsidRPr="00882753" w:rsidRDefault="00C02554" w:rsidP="00C32B5E">
            <w:pPr>
              <w:rPr>
                <w:rFonts w:ascii="游ゴシック" w:eastAsia="游ゴシック" w:hAnsi="游ゴシック"/>
              </w:rPr>
            </w:pPr>
          </w:p>
        </w:tc>
      </w:tr>
      <w:tr w:rsidR="00C32B5E" w:rsidRPr="00882753" w:rsidTr="002973A0">
        <w:tc>
          <w:tcPr>
            <w:tcW w:w="6232" w:type="dxa"/>
            <w:tcBorders>
              <w:bottom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C32B5E" w:rsidRPr="00882753" w:rsidRDefault="00B86C10" w:rsidP="00C32B5E">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-7-2</w:t>
            </w:r>
          </w:p>
        </w:tc>
        <w:tc>
          <w:tcPr>
            <w:tcW w:w="1417" w:type="dxa"/>
            <w:tcBorders>
              <w:bottom w:val="single" w:sz="4" w:space="0" w:color="auto"/>
            </w:tcBorders>
          </w:tcPr>
          <w:p w:rsidR="00C32B5E" w:rsidRPr="00882753" w:rsidRDefault="00C32B5E" w:rsidP="00C32B5E">
            <w:pPr>
              <w:jc w:val="center"/>
              <w:rPr>
                <w:rFonts w:ascii="游ゴシック" w:eastAsia="游ゴシック" w:hAnsi="游ゴシック"/>
              </w:rPr>
            </w:pPr>
            <w:r w:rsidRPr="00882753">
              <w:rPr>
                <w:rFonts w:ascii="游ゴシック" w:eastAsia="游ゴシック" w:hAnsi="游ゴシック" w:hint="eastAsia"/>
              </w:rPr>
              <w:t>（例）1/2</w:t>
            </w:r>
          </w:p>
        </w:tc>
      </w:tr>
      <w:tr w:rsidR="00C32B5E" w:rsidRPr="00882753" w:rsidTr="002973A0">
        <w:tc>
          <w:tcPr>
            <w:tcW w:w="9067" w:type="dxa"/>
            <w:gridSpan w:val="3"/>
            <w:tcBorders>
              <w:top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t>（７）防災・防犯・警備等管理業務（②緊急時の対応）</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C32B5E" w:rsidRPr="00882753">
              <w:rPr>
                <w:rFonts w:ascii="游ゴシック" w:eastAsia="游ゴシック" w:hAnsi="游ゴシック" w:hint="eastAsia"/>
                <w:color w:val="000000"/>
              </w:rPr>
              <w:t>緊急時における管理体制・早期復旧等</w:t>
            </w:r>
            <w:r w:rsidRPr="00882753">
              <w:rPr>
                <w:rFonts w:ascii="游ゴシック" w:eastAsia="游ゴシック" w:hAnsi="游ゴシック" w:hint="eastAsia"/>
                <w:color w:val="000000"/>
              </w:rPr>
              <w:t>に関する提案・・・など</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p>
          <w:p w:rsidR="00C02554" w:rsidRPr="00882753" w:rsidRDefault="00C02554" w:rsidP="00C32B5E">
            <w:pPr>
              <w:rPr>
                <w:rFonts w:ascii="游ゴシック" w:eastAsia="游ゴシック" w:hAnsi="游ゴシック"/>
              </w:rPr>
            </w:pPr>
          </w:p>
        </w:tc>
      </w:tr>
      <w:tr w:rsidR="00C32B5E" w:rsidRPr="00882753" w:rsidTr="002973A0">
        <w:tc>
          <w:tcPr>
            <w:tcW w:w="6232" w:type="dxa"/>
            <w:tcBorders>
              <w:bottom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lastRenderedPageBreak/>
              <w:t>１　運転管理業務等に関する事項</w:t>
            </w:r>
          </w:p>
        </w:tc>
        <w:tc>
          <w:tcPr>
            <w:tcW w:w="1418" w:type="dxa"/>
            <w:tcBorders>
              <w:bottom w:val="single" w:sz="4" w:space="0" w:color="auto"/>
            </w:tcBorders>
          </w:tcPr>
          <w:p w:rsidR="00C32B5E" w:rsidRPr="00882753" w:rsidRDefault="00B86C10" w:rsidP="00C32B5E">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-8</w:t>
            </w:r>
          </w:p>
        </w:tc>
        <w:tc>
          <w:tcPr>
            <w:tcW w:w="1417" w:type="dxa"/>
            <w:tcBorders>
              <w:bottom w:val="single" w:sz="4" w:space="0" w:color="auto"/>
            </w:tcBorders>
          </w:tcPr>
          <w:p w:rsidR="00C32B5E" w:rsidRPr="00882753" w:rsidRDefault="00C32B5E" w:rsidP="00C32B5E">
            <w:pPr>
              <w:jc w:val="center"/>
              <w:rPr>
                <w:rFonts w:ascii="游ゴシック" w:eastAsia="游ゴシック" w:hAnsi="游ゴシック"/>
              </w:rPr>
            </w:pPr>
            <w:r w:rsidRPr="00882753">
              <w:rPr>
                <w:rFonts w:ascii="游ゴシック" w:eastAsia="游ゴシック" w:hAnsi="游ゴシック" w:hint="eastAsia"/>
              </w:rPr>
              <w:t>（例）1/2</w:t>
            </w:r>
          </w:p>
        </w:tc>
      </w:tr>
      <w:tr w:rsidR="00C32B5E" w:rsidRPr="00882753" w:rsidTr="002973A0">
        <w:tc>
          <w:tcPr>
            <w:tcW w:w="9067" w:type="dxa"/>
            <w:gridSpan w:val="3"/>
            <w:tcBorders>
              <w:top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t>（８）その他業務</w:t>
            </w:r>
          </w:p>
        </w:tc>
      </w:tr>
      <w:tr w:rsidR="00C02554" w:rsidRPr="00882753" w:rsidTr="002973A0">
        <w:trPr>
          <w:trHeight w:val="13282"/>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C32B5E" w:rsidRPr="00882753">
              <w:rPr>
                <w:rFonts w:ascii="游ゴシック" w:eastAsia="游ゴシック" w:hAnsi="游ゴシック" w:hint="eastAsia"/>
                <w:color w:val="000000"/>
              </w:rPr>
              <w:t>その他関連業務（見学者対応、住民対応）等</w:t>
            </w:r>
            <w:r w:rsidRPr="00882753">
              <w:rPr>
                <w:rFonts w:ascii="游ゴシック" w:eastAsia="游ゴシック" w:hAnsi="游ゴシック" w:hint="eastAsia"/>
                <w:color w:val="000000"/>
              </w:rPr>
              <w:t>に関する提案・・・など</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p>
          <w:p w:rsidR="00C02554" w:rsidRPr="00882753" w:rsidRDefault="00C02554" w:rsidP="00C32B5E">
            <w:pPr>
              <w:rPr>
                <w:rFonts w:ascii="游ゴシック" w:eastAsia="游ゴシック" w:hAnsi="游ゴシック"/>
              </w:rPr>
            </w:pPr>
          </w:p>
        </w:tc>
      </w:tr>
      <w:tr w:rsidR="00C32B5E" w:rsidRPr="00882753" w:rsidTr="002973A0">
        <w:tc>
          <w:tcPr>
            <w:tcW w:w="6232" w:type="dxa"/>
            <w:tcBorders>
              <w:bottom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lastRenderedPageBreak/>
              <w:t>２　事業計画に関する事項</w:t>
            </w:r>
          </w:p>
        </w:tc>
        <w:tc>
          <w:tcPr>
            <w:tcW w:w="1418" w:type="dxa"/>
            <w:tcBorders>
              <w:bottom w:val="single" w:sz="4" w:space="0" w:color="auto"/>
            </w:tcBorders>
          </w:tcPr>
          <w:p w:rsidR="00C32B5E" w:rsidRPr="00882753" w:rsidRDefault="00B86C10" w:rsidP="00C32B5E">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-9-1</w:t>
            </w:r>
          </w:p>
        </w:tc>
        <w:tc>
          <w:tcPr>
            <w:tcW w:w="1417" w:type="dxa"/>
            <w:tcBorders>
              <w:bottom w:val="single" w:sz="4" w:space="0" w:color="auto"/>
            </w:tcBorders>
          </w:tcPr>
          <w:p w:rsidR="00C32B5E" w:rsidRPr="00882753" w:rsidRDefault="00C32B5E" w:rsidP="00C32B5E">
            <w:pPr>
              <w:jc w:val="center"/>
              <w:rPr>
                <w:rFonts w:ascii="游ゴシック" w:eastAsia="游ゴシック" w:hAnsi="游ゴシック"/>
              </w:rPr>
            </w:pPr>
            <w:r w:rsidRPr="00882753">
              <w:rPr>
                <w:rFonts w:ascii="游ゴシック" w:eastAsia="游ゴシック" w:hAnsi="游ゴシック" w:hint="eastAsia"/>
              </w:rPr>
              <w:t>（例）1/2</w:t>
            </w:r>
          </w:p>
        </w:tc>
      </w:tr>
      <w:tr w:rsidR="00C02554" w:rsidRPr="00882753" w:rsidTr="002973A0">
        <w:tc>
          <w:tcPr>
            <w:tcW w:w="9067" w:type="dxa"/>
            <w:gridSpan w:val="3"/>
            <w:tcBorders>
              <w:top w:val="nil"/>
            </w:tcBorders>
          </w:tcPr>
          <w:p w:rsidR="00C02554" w:rsidRPr="00882753" w:rsidRDefault="00C32B5E" w:rsidP="00C32B5E">
            <w:pPr>
              <w:rPr>
                <w:rFonts w:ascii="游ゴシック" w:eastAsia="游ゴシック" w:hAnsi="游ゴシック"/>
              </w:rPr>
            </w:pPr>
            <w:r w:rsidRPr="00882753">
              <w:rPr>
                <w:rFonts w:ascii="游ゴシック" w:eastAsia="游ゴシック" w:hAnsi="游ゴシック" w:hint="eastAsia"/>
              </w:rPr>
              <w:t>（９）経営計画・事業収支計画及びリスク管理計画（①経営計画・事業収支計画）</w:t>
            </w:r>
          </w:p>
        </w:tc>
      </w:tr>
      <w:tr w:rsidR="00C02554" w:rsidRPr="00882753" w:rsidTr="00634B2D">
        <w:trPr>
          <w:trHeight w:val="13140"/>
        </w:trPr>
        <w:tc>
          <w:tcPr>
            <w:tcW w:w="9067" w:type="dxa"/>
            <w:gridSpan w:val="3"/>
          </w:tcPr>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02554" w:rsidRPr="00882753" w:rsidRDefault="00C02554" w:rsidP="00C02554">
            <w:pPr>
              <w:rPr>
                <w:rFonts w:ascii="游ゴシック" w:eastAsia="游ゴシック" w:hAnsi="游ゴシック"/>
                <w:color w:val="000000"/>
              </w:rPr>
            </w:pPr>
            <w:r w:rsidRPr="00882753">
              <w:rPr>
                <w:rFonts w:ascii="游ゴシック" w:eastAsia="游ゴシック" w:hAnsi="游ゴシック" w:hint="eastAsia"/>
                <w:color w:val="000000"/>
              </w:rPr>
              <w:t xml:space="preserve">　・</w:t>
            </w:r>
            <w:r w:rsidR="00C32B5E" w:rsidRPr="00882753">
              <w:rPr>
                <w:rFonts w:ascii="游ゴシック" w:eastAsia="游ゴシック" w:hAnsi="游ゴシック" w:hint="eastAsia"/>
                <w:color w:val="000000"/>
              </w:rPr>
              <w:t>安定した事業の継続、効率性の実現</w:t>
            </w:r>
            <w:r w:rsidRPr="00882753">
              <w:rPr>
                <w:rFonts w:ascii="游ゴシック" w:eastAsia="游ゴシック" w:hAnsi="游ゴシック" w:hint="eastAsia"/>
                <w:color w:val="000000"/>
              </w:rPr>
              <w:t>に関する提案・・・など</w:t>
            </w:r>
          </w:p>
          <w:p w:rsidR="00C02554" w:rsidRPr="00882753" w:rsidRDefault="00C02554" w:rsidP="00C32B5E">
            <w:pPr>
              <w:rPr>
                <w:rFonts w:ascii="游ゴシック" w:eastAsia="游ゴシック" w:hAnsi="游ゴシック"/>
              </w:rPr>
            </w:pPr>
          </w:p>
        </w:tc>
      </w:tr>
    </w:tbl>
    <w:p w:rsidR="000478D6" w:rsidRPr="00882753" w:rsidRDefault="000478D6" w:rsidP="00B27489">
      <w:pPr>
        <w:rPr>
          <w:rFonts w:ascii="游ゴシック" w:eastAsia="游ゴシック" w:hAnsi="游ゴシック"/>
        </w:rPr>
      </w:pPr>
    </w:p>
    <w:tbl>
      <w:tblPr>
        <w:tblStyle w:val="a7"/>
        <w:tblW w:w="9067" w:type="dxa"/>
        <w:tblLook w:val="04A0" w:firstRow="1" w:lastRow="0" w:firstColumn="1" w:lastColumn="0" w:noHBand="0" w:noVBand="1"/>
      </w:tblPr>
      <w:tblGrid>
        <w:gridCol w:w="6232"/>
        <w:gridCol w:w="1418"/>
        <w:gridCol w:w="1417"/>
      </w:tblGrid>
      <w:tr w:rsidR="00C32B5E" w:rsidRPr="00882753" w:rsidTr="00054E9C">
        <w:tc>
          <w:tcPr>
            <w:tcW w:w="6232" w:type="dxa"/>
            <w:tcBorders>
              <w:bottom w:val="nil"/>
            </w:tcBorders>
          </w:tcPr>
          <w:p w:rsidR="00C32B5E" w:rsidRPr="00882753" w:rsidRDefault="00C32B5E" w:rsidP="00054E9C">
            <w:pPr>
              <w:rPr>
                <w:rFonts w:ascii="游ゴシック" w:eastAsia="游ゴシック" w:hAnsi="游ゴシック"/>
              </w:rPr>
            </w:pPr>
            <w:r w:rsidRPr="00882753">
              <w:rPr>
                <w:rFonts w:ascii="游ゴシック" w:eastAsia="游ゴシック" w:hAnsi="游ゴシック" w:hint="eastAsia"/>
              </w:rPr>
              <w:lastRenderedPageBreak/>
              <w:t>２　事業計画に関する事項</w:t>
            </w:r>
          </w:p>
        </w:tc>
        <w:tc>
          <w:tcPr>
            <w:tcW w:w="1418" w:type="dxa"/>
            <w:tcBorders>
              <w:bottom w:val="single" w:sz="4" w:space="0" w:color="auto"/>
            </w:tcBorders>
          </w:tcPr>
          <w:p w:rsidR="00C32B5E" w:rsidRPr="00882753" w:rsidRDefault="00B86C10" w:rsidP="00054E9C">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-9-2</w:t>
            </w:r>
          </w:p>
        </w:tc>
        <w:tc>
          <w:tcPr>
            <w:tcW w:w="1417" w:type="dxa"/>
            <w:tcBorders>
              <w:bottom w:val="single" w:sz="4" w:space="0" w:color="auto"/>
            </w:tcBorders>
          </w:tcPr>
          <w:p w:rsidR="00C32B5E" w:rsidRPr="00882753" w:rsidRDefault="00C32B5E" w:rsidP="00054E9C">
            <w:pPr>
              <w:jc w:val="center"/>
              <w:rPr>
                <w:rFonts w:ascii="游ゴシック" w:eastAsia="游ゴシック" w:hAnsi="游ゴシック"/>
              </w:rPr>
            </w:pPr>
            <w:r w:rsidRPr="00882753">
              <w:rPr>
                <w:rFonts w:ascii="游ゴシック" w:eastAsia="游ゴシック" w:hAnsi="游ゴシック" w:hint="eastAsia"/>
              </w:rPr>
              <w:t>（例）1/2</w:t>
            </w:r>
          </w:p>
        </w:tc>
      </w:tr>
      <w:tr w:rsidR="00C32B5E" w:rsidRPr="00882753" w:rsidTr="00054E9C">
        <w:tc>
          <w:tcPr>
            <w:tcW w:w="9067" w:type="dxa"/>
            <w:gridSpan w:val="3"/>
            <w:tcBorders>
              <w:top w:val="nil"/>
            </w:tcBorders>
          </w:tcPr>
          <w:p w:rsidR="00C32B5E" w:rsidRPr="00882753" w:rsidRDefault="00C32B5E" w:rsidP="00054E9C">
            <w:pPr>
              <w:rPr>
                <w:rFonts w:ascii="游ゴシック" w:eastAsia="游ゴシック" w:hAnsi="游ゴシック"/>
              </w:rPr>
            </w:pPr>
            <w:r w:rsidRPr="00882753">
              <w:rPr>
                <w:rFonts w:ascii="游ゴシック" w:eastAsia="游ゴシック" w:hAnsi="游ゴシック" w:hint="eastAsia"/>
              </w:rPr>
              <w:t>（９）経営計画・事業収支計画及びリスク管理計画（②リスク管理計画）</w:t>
            </w:r>
          </w:p>
        </w:tc>
      </w:tr>
      <w:tr w:rsidR="00C32B5E" w:rsidRPr="00882753" w:rsidTr="00054E9C">
        <w:trPr>
          <w:trHeight w:val="13140"/>
        </w:trPr>
        <w:tc>
          <w:tcPr>
            <w:tcW w:w="9067" w:type="dxa"/>
            <w:gridSpan w:val="3"/>
          </w:tcPr>
          <w:p w:rsidR="00C32B5E" w:rsidRPr="00882753" w:rsidRDefault="00C32B5E" w:rsidP="00054E9C">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32B5E" w:rsidRPr="00882753" w:rsidRDefault="00C32B5E" w:rsidP="00C32B5E">
            <w:pPr>
              <w:ind w:left="420" w:hangingChars="200" w:hanging="420"/>
              <w:rPr>
                <w:rFonts w:ascii="游ゴシック" w:eastAsia="游ゴシック" w:hAnsi="游ゴシック"/>
                <w:color w:val="000000"/>
              </w:rPr>
            </w:pPr>
            <w:r w:rsidRPr="00882753">
              <w:rPr>
                <w:rFonts w:ascii="游ゴシック" w:eastAsia="游ゴシック" w:hAnsi="游ゴシック" w:hint="eastAsia"/>
                <w:color w:val="000000"/>
              </w:rPr>
              <w:t xml:space="preserve">　・想定されるリスクへの対処が適切に実施できるようなリスク管理方針及び管理体制に関する提案</w:t>
            </w:r>
          </w:p>
          <w:p w:rsidR="00C32B5E" w:rsidRPr="00882753" w:rsidRDefault="00C32B5E" w:rsidP="00C32B5E">
            <w:pPr>
              <w:ind w:firstLineChars="100" w:firstLine="210"/>
              <w:rPr>
                <w:rFonts w:ascii="游ゴシック" w:eastAsia="游ゴシック" w:hAnsi="游ゴシック"/>
                <w:color w:val="000000"/>
              </w:rPr>
            </w:pPr>
            <w:r w:rsidRPr="00882753">
              <w:rPr>
                <w:rFonts w:ascii="游ゴシック" w:eastAsia="游ゴシック" w:hAnsi="游ゴシック" w:hint="eastAsia"/>
                <w:color w:val="000000"/>
              </w:rPr>
              <w:t>・リスク管理との関係が明確な保険の活用に関する提案・・・など</w:t>
            </w:r>
          </w:p>
          <w:p w:rsidR="00C32B5E" w:rsidRPr="00882753" w:rsidRDefault="00C32B5E" w:rsidP="00054E9C">
            <w:pPr>
              <w:rPr>
                <w:rFonts w:ascii="游ゴシック" w:eastAsia="游ゴシック" w:hAnsi="游ゴシック"/>
              </w:rPr>
            </w:pPr>
          </w:p>
        </w:tc>
      </w:tr>
    </w:tbl>
    <w:p w:rsidR="00C32B5E" w:rsidRPr="00882753" w:rsidRDefault="00C32B5E" w:rsidP="00B27489">
      <w:pPr>
        <w:rPr>
          <w:rFonts w:ascii="游ゴシック" w:eastAsia="游ゴシック" w:hAnsi="游ゴシック"/>
        </w:rPr>
      </w:pPr>
    </w:p>
    <w:tbl>
      <w:tblPr>
        <w:tblStyle w:val="a7"/>
        <w:tblW w:w="9067" w:type="dxa"/>
        <w:tblLook w:val="04A0" w:firstRow="1" w:lastRow="0" w:firstColumn="1" w:lastColumn="0" w:noHBand="0" w:noVBand="1"/>
      </w:tblPr>
      <w:tblGrid>
        <w:gridCol w:w="6232"/>
        <w:gridCol w:w="1418"/>
        <w:gridCol w:w="1417"/>
      </w:tblGrid>
      <w:tr w:rsidR="00C32B5E" w:rsidRPr="00882753" w:rsidTr="00054E9C">
        <w:tc>
          <w:tcPr>
            <w:tcW w:w="6232" w:type="dxa"/>
            <w:tcBorders>
              <w:bottom w:val="nil"/>
            </w:tcBorders>
          </w:tcPr>
          <w:p w:rsidR="00C32B5E" w:rsidRPr="00882753" w:rsidRDefault="00C32B5E" w:rsidP="00054E9C">
            <w:pPr>
              <w:rPr>
                <w:rFonts w:ascii="游ゴシック" w:eastAsia="游ゴシック" w:hAnsi="游ゴシック"/>
              </w:rPr>
            </w:pPr>
            <w:r w:rsidRPr="00882753">
              <w:rPr>
                <w:rFonts w:ascii="游ゴシック" w:eastAsia="游ゴシック" w:hAnsi="游ゴシック" w:hint="eastAsia"/>
              </w:rPr>
              <w:lastRenderedPageBreak/>
              <w:t>２　事業計画に関する事項</w:t>
            </w:r>
          </w:p>
        </w:tc>
        <w:tc>
          <w:tcPr>
            <w:tcW w:w="1418" w:type="dxa"/>
            <w:tcBorders>
              <w:bottom w:val="single" w:sz="4" w:space="0" w:color="auto"/>
            </w:tcBorders>
          </w:tcPr>
          <w:p w:rsidR="00C32B5E" w:rsidRPr="00882753" w:rsidRDefault="00B86C10" w:rsidP="00054E9C">
            <w:pPr>
              <w:jc w:val="center"/>
              <w:rPr>
                <w:rFonts w:ascii="游ゴシック" w:eastAsia="游ゴシック" w:hAnsi="游ゴシック"/>
              </w:rPr>
            </w:pPr>
            <w:r w:rsidRPr="00882753">
              <w:rPr>
                <w:rFonts w:ascii="游ゴシック" w:eastAsia="游ゴシック" w:hAnsi="游ゴシック" w:hint="eastAsia"/>
              </w:rPr>
              <w:t>様式</w:t>
            </w:r>
            <w:r w:rsidR="009C647C" w:rsidRPr="00882753">
              <w:rPr>
                <w:rFonts w:ascii="游ゴシック" w:eastAsia="游ゴシック" w:hAnsi="游ゴシック" w:hint="eastAsia"/>
              </w:rPr>
              <w:t>11</w:t>
            </w:r>
            <w:r w:rsidR="00C32B5E" w:rsidRPr="00882753">
              <w:rPr>
                <w:rFonts w:ascii="游ゴシック" w:eastAsia="游ゴシック" w:hAnsi="游ゴシック" w:hint="eastAsia"/>
              </w:rPr>
              <w:t>-</w:t>
            </w:r>
            <w:r w:rsidR="009E7B04" w:rsidRPr="00882753">
              <w:rPr>
                <w:rFonts w:ascii="游ゴシック" w:eastAsia="游ゴシック" w:hAnsi="游ゴシック" w:hint="eastAsia"/>
              </w:rPr>
              <w:t>10</w:t>
            </w:r>
          </w:p>
        </w:tc>
        <w:tc>
          <w:tcPr>
            <w:tcW w:w="1417" w:type="dxa"/>
            <w:tcBorders>
              <w:bottom w:val="single" w:sz="4" w:space="0" w:color="auto"/>
            </w:tcBorders>
          </w:tcPr>
          <w:p w:rsidR="00C32B5E" w:rsidRPr="00882753" w:rsidRDefault="00C32B5E" w:rsidP="00054E9C">
            <w:pPr>
              <w:jc w:val="center"/>
              <w:rPr>
                <w:rFonts w:ascii="游ゴシック" w:eastAsia="游ゴシック" w:hAnsi="游ゴシック"/>
              </w:rPr>
            </w:pPr>
            <w:r w:rsidRPr="00882753">
              <w:rPr>
                <w:rFonts w:ascii="游ゴシック" w:eastAsia="游ゴシック" w:hAnsi="游ゴシック" w:hint="eastAsia"/>
              </w:rPr>
              <w:t>（例）1/2</w:t>
            </w:r>
          </w:p>
        </w:tc>
      </w:tr>
      <w:tr w:rsidR="00C32B5E" w:rsidRPr="00882753" w:rsidTr="00054E9C">
        <w:tc>
          <w:tcPr>
            <w:tcW w:w="9067" w:type="dxa"/>
            <w:gridSpan w:val="3"/>
            <w:tcBorders>
              <w:top w:val="nil"/>
            </w:tcBorders>
          </w:tcPr>
          <w:p w:rsidR="00C32B5E" w:rsidRPr="00882753" w:rsidRDefault="00C32B5E" w:rsidP="00C32B5E">
            <w:pPr>
              <w:rPr>
                <w:rFonts w:ascii="游ゴシック" w:eastAsia="游ゴシック" w:hAnsi="游ゴシック"/>
              </w:rPr>
            </w:pPr>
            <w:r w:rsidRPr="00882753">
              <w:rPr>
                <w:rFonts w:ascii="游ゴシック" w:eastAsia="游ゴシック" w:hAnsi="游ゴシック" w:hint="eastAsia"/>
              </w:rPr>
              <w:t>（10）地域振興・地域貢献</w:t>
            </w:r>
          </w:p>
        </w:tc>
      </w:tr>
      <w:tr w:rsidR="00C32B5E" w:rsidRPr="00882753" w:rsidTr="00054E9C">
        <w:trPr>
          <w:trHeight w:val="13140"/>
        </w:trPr>
        <w:tc>
          <w:tcPr>
            <w:tcW w:w="9067" w:type="dxa"/>
            <w:gridSpan w:val="3"/>
          </w:tcPr>
          <w:p w:rsidR="00C32B5E" w:rsidRPr="00882753" w:rsidRDefault="00C32B5E" w:rsidP="00054E9C">
            <w:pPr>
              <w:rPr>
                <w:rFonts w:ascii="游ゴシック" w:eastAsia="游ゴシック" w:hAnsi="游ゴシック"/>
                <w:color w:val="000000"/>
              </w:rPr>
            </w:pPr>
            <w:r w:rsidRPr="00882753">
              <w:rPr>
                <w:rFonts w:ascii="游ゴシック" w:eastAsia="游ゴシック" w:hAnsi="游ゴシック" w:hint="eastAsia"/>
                <w:color w:val="000000"/>
              </w:rPr>
              <w:t>要求水準書等の記載事項を踏まえ、特に重視するポイント等を下記項目に沿って詳細かつ具体的に記述して下さい。</w:t>
            </w:r>
          </w:p>
          <w:p w:rsidR="00C32B5E" w:rsidRPr="00882753" w:rsidRDefault="00C32B5E" w:rsidP="00054E9C">
            <w:pPr>
              <w:ind w:left="420" w:hangingChars="200" w:hanging="420"/>
              <w:rPr>
                <w:rFonts w:ascii="游ゴシック" w:eastAsia="游ゴシック" w:hAnsi="游ゴシック"/>
                <w:color w:val="000000"/>
              </w:rPr>
            </w:pPr>
            <w:r w:rsidRPr="00882753">
              <w:rPr>
                <w:rFonts w:ascii="游ゴシック" w:eastAsia="游ゴシック" w:hAnsi="游ゴシック" w:hint="eastAsia"/>
                <w:color w:val="000000"/>
              </w:rPr>
              <w:t xml:space="preserve">　・地元雇用、地元企業への貢献など地域経済への配慮及び地域住民への配慮に関する提案</w:t>
            </w:r>
          </w:p>
          <w:p w:rsidR="00C32B5E" w:rsidRPr="00882753" w:rsidRDefault="00C32B5E" w:rsidP="00C32B5E">
            <w:pPr>
              <w:ind w:firstLineChars="200" w:firstLine="420"/>
              <w:rPr>
                <w:rFonts w:ascii="游ゴシック" w:eastAsia="游ゴシック" w:hAnsi="游ゴシック"/>
                <w:color w:val="000000"/>
              </w:rPr>
            </w:pPr>
            <w:r w:rsidRPr="00882753">
              <w:rPr>
                <w:rFonts w:ascii="游ゴシック" w:eastAsia="游ゴシック" w:hAnsi="游ゴシック" w:hint="eastAsia"/>
                <w:color w:val="000000"/>
              </w:rPr>
              <w:t>・・・など</w:t>
            </w:r>
          </w:p>
          <w:p w:rsidR="00C32B5E" w:rsidRPr="00882753" w:rsidRDefault="00C32B5E" w:rsidP="00054E9C">
            <w:pPr>
              <w:rPr>
                <w:rFonts w:ascii="游ゴシック" w:eastAsia="游ゴシック" w:hAnsi="游ゴシック"/>
              </w:rPr>
            </w:pPr>
          </w:p>
        </w:tc>
      </w:tr>
    </w:tbl>
    <w:p w:rsidR="00C32B5E" w:rsidRPr="00882753" w:rsidRDefault="00C32B5E" w:rsidP="00B27489">
      <w:pPr>
        <w:rPr>
          <w:rFonts w:ascii="游ゴシック" w:eastAsia="游ゴシック" w:hAnsi="游ゴシック"/>
        </w:rPr>
      </w:pPr>
    </w:p>
    <w:sectPr w:rsidR="00C32B5E" w:rsidRPr="00882753" w:rsidSect="00B27489">
      <w:pgSz w:w="11906" w:h="16838"/>
      <w:pgMar w:top="1134" w:right="1418" w:bottom="1418" w:left="1418" w:header="79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A2" w:rsidRDefault="00991DA2" w:rsidP="00CE32A0">
      <w:r>
        <w:separator/>
      </w:r>
    </w:p>
  </w:endnote>
  <w:endnote w:type="continuationSeparator" w:id="0">
    <w:p w:rsidR="00991DA2" w:rsidRDefault="00991DA2" w:rsidP="00CE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5C" w:rsidRPr="00B00E23" w:rsidRDefault="000F435C">
    <w:pPr>
      <w:pStyle w:val="a5"/>
      <w:jc w:val="center"/>
      <w:rPr>
        <w:rFonts w:ascii="BIZ UDP明朝 Medium" w:eastAsia="BIZ UDP明朝 Medium" w:hAnsi="BIZ UDP明朝 Medium"/>
      </w:rPr>
    </w:pPr>
  </w:p>
  <w:p w:rsidR="000F435C" w:rsidRDefault="000F43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002383"/>
      <w:docPartObj>
        <w:docPartGallery w:val="Page Numbers (Bottom of Page)"/>
        <w:docPartUnique/>
      </w:docPartObj>
    </w:sdtPr>
    <w:sdtEndPr>
      <w:rPr>
        <w:rFonts w:ascii="BIZ UDP明朝 Medium" w:eastAsia="BIZ UDP明朝 Medium" w:hAnsi="BIZ UDP明朝 Medium"/>
      </w:rPr>
    </w:sdtEndPr>
    <w:sdtContent>
      <w:p w:rsidR="00C42387" w:rsidRPr="00B00E23" w:rsidRDefault="00C42387">
        <w:pPr>
          <w:pStyle w:val="a5"/>
          <w:jc w:val="center"/>
          <w:rPr>
            <w:rFonts w:ascii="BIZ UDP明朝 Medium" w:eastAsia="BIZ UDP明朝 Medium" w:hAnsi="BIZ UDP明朝 Medium"/>
          </w:rPr>
        </w:pPr>
        <w:r>
          <w:rPr>
            <w:rFonts w:hint="eastAsia"/>
          </w:rPr>
          <w:t>通し頁を付けること</w:t>
        </w:r>
      </w:p>
    </w:sdtContent>
  </w:sdt>
  <w:p w:rsidR="00C42387" w:rsidRDefault="00C423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A2" w:rsidRDefault="00991DA2" w:rsidP="00CE32A0">
      <w:r>
        <w:separator/>
      </w:r>
    </w:p>
  </w:footnote>
  <w:footnote w:type="continuationSeparator" w:id="0">
    <w:p w:rsidR="00991DA2" w:rsidRDefault="00991DA2" w:rsidP="00CE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90" w:rsidRDefault="00030690" w:rsidP="0003069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85421"/>
    <w:multiLevelType w:val="hybridMultilevel"/>
    <w:tmpl w:val="760ACC2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EC06F76"/>
    <w:multiLevelType w:val="hybridMultilevel"/>
    <w:tmpl w:val="7D769754"/>
    <w:lvl w:ilvl="0" w:tplc="1C8681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1F4B9E"/>
    <w:multiLevelType w:val="hybridMultilevel"/>
    <w:tmpl w:val="A086C392"/>
    <w:lvl w:ilvl="0" w:tplc="A6743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253AD"/>
    <w:multiLevelType w:val="hybridMultilevel"/>
    <w:tmpl w:val="B1DCDB9A"/>
    <w:lvl w:ilvl="0" w:tplc="BB121A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2F6787"/>
    <w:multiLevelType w:val="hybridMultilevel"/>
    <w:tmpl w:val="C9F44AA8"/>
    <w:lvl w:ilvl="0" w:tplc="882C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74A7A"/>
    <w:multiLevelType w:val="hybridMultilevel"/>
    <w:tmpl w:val="BB788B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A0"/>
    <w:rsid w:val="00030690"/>
    <w:rsid w:val="00042A52"/>
    <w:rsid w:val="000478D6"/>
    <w:rsid w:val="000F435C"/>
    <w:rsid w:val="000F7367"/>
    <w:rsid w:val="00151E79"/>
    <w:rsid w:val="00153C18"/>
    <w:rsid w:val="00172C5F"/>
    <w:rsid w:val="001C6B81"/>
    <w:rsid w:val="001F7F24"/>
    <w:rsid w:val="00251D28"/>
    <w:rsid w:val="00267B71"/>
    <w:rsid w:val="003154B0"/>
    <w:rsid w:val="00336555"/>
    <w:rsid w:val="0035021F"/>
    <w:rsid w:val="00365453"/>
    <w:rsid w:val="003B62CF"/>
    <w:rsid w:val="003C1B27"/>
    <w:rsid w:val="003C1C9A"/>
    <w:rsid w:val="003D4D6D"/>
    <w:rsid w:val="003E0018"/>
    <w:rsid w:val="00403A3F"/>
    <w:rsid w:val="00411887"/>
    <w:rsid w:val="004555BF"/>
    <w:rsid w:val="00464BF2"/>
    <w:rsid w:val="004D6F0A"/>
    <w:rsid w:val="004F7AC3"/>
    <w:rsid w:val="005A17BC"/>
    <w:rsid w:val="00634B2D"/>
    <w:rsid w:val="0064156F"/>
    <w:rsid w:val="006605BB"/>
    <w:rsid w:val="006A41C9"/>
    <w:rsid w:val="006A542A"/>
    <w:rsid w:val="006C151E"/>
    <w:rsid w:val="0072416F"/>
    <w:rsid w:val="00771BB9"/>
    <w:rsid w:val="00882753"/>
    <w:rsid w:val="008F476F"/>
    <w:rsid w:val="009261FE"/>
    <w:rsid w:val="00976E8D"/>
    <w:rsid w:val="00991DA2"/>
    <w:rsid w:val="009A0CB0"/>
    <w:rsid w:val="009C647C"/>
    <w:rsid w:val="009E7B04"/>
    <w:rsid w:val="00A02A93"/>
    <w:rsid w:val="00A3477D"/>
    <w:rsid w:val="00A55743"/>
    <w:rsid w:val="00A95451"/>
    <w:rsid w:val="00B00E23"/>
    <w:rsid w:val="00B27489"/>
    <w:rsid w:val="00B7049E"/>
    <w:rsid w:val="00B86C10"/>
    <w:rsid w:val="00BD69CB"/>
    <w:rsid w:val="00BE0CE0"/>
    <w:rsid w:val="00C02554"/>
    <w:rsid w:val="00C32B5E"/>
    <w:rsid w:val="00C42387"/>
    <w:rsid w:val="00C44718"/>
    <w:rsid w:val="00C515A0"/>
    <w:rsid w:val="00C74996"/>
    <w:rsid w:val="00C750EE"/>
    <w:rsid w:val="00CA32FD"/>
    <w:rsid w:val="00CE32A0"/>
    <w:rsid w:val="00D05013"/>
    <w:rsid w:val="00E3464D"/>
    <w:rsid w:val="00E93091"/>
    <w:rsid w:val="00EB2842"/>
    <w:rsid w:val="00ED2993"/>
    <w:rsid w:val="00EF38B2"/>
    <w:rsid w:val="00F23782"/>
    <w:rsid w:val="00FB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F5D6B3-11F9-4FB2-BB91-5887A8A4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54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IZUDPMedium">
    <w:name w:val="スタイル 見出し 1 + BIZ UDP明朝 Medium 浮き出し (なし)"/>
    <w:basedOn w:val="1"/>
    <w:autoRedefine/>
    <w:rsid w:val="006A542A"/>
    <w:pPr>
      <w:keepNext w:val="0"/>
      <w:adjustRightInd w:val="0"/>
      <w:spacing w:line="400" w:lineRule="atLeast"/>
      <w:textAlignment w:val="baseline"/>
    </w:pPr>
    <w:rPr>
      <w:rFonts w:ascii="BIZ UDP明朝 Medium" w:eastAsia="BIZ UDPゴシック" w:hAnsi="BIZ UDP明朝 Medium" w:cs="Times New Roman"/>
      <w:b/>
      <w:bCs/>
      <w:color w:val="FFFFFF"/>
      <w:kern w:val="24"/>
      <w:sz w:val="28"/>
      <w:szCs w:val="28"/>
    </w:rPr>
  </w:style>
  <w:style w:type="character" w:customStyle="1" w:styleId="10">
    <w:name w:val="見出し 1 (文字)"/>
    <w:basedOn w:val="a0"/>
    <w:link w:val="1"/>
    <w:uiPriority w:val="9"/>
    <w:rsid w:val="006A542A"/>
    <w:rPr>
      <w:rFonts w:asciiTheme="majorHAnsi" w:eastAsiaTheme="majorEastAsia" w:hAnsiTheme="majorHAnsi" w:cstheme="majorBidi"/>
      <w:sz w:val="24"/>
      <w:szCs w:val="24"/>
    </w:rPr>
  </w:style>
  <w:style w:type="paragraph" w:styleId="a3">
    <w:name w:val="header"/>
    <w:basedOn w:val="a"/>
    <w:link w:val="a4"/>
    <w:uiPriority w:val="99"/>
    <w:unhideWhenUsed/>
    <w:rsid w:val="00CE32A0"/>
    <w:pPr>
      <w:tabs>
        <w:tab w:val="center" w:pos="4252"/>
        <w:tab w:val="right" w:pos="8504"/>
      </w:tabs>
      <w:snapToGrid w:val="0"/>
    </w:pPr>
  </w:style>
  <w:style w:type="character" w:customStyle="1" w:styleId="a4">
    <w:name w:val="ヘッダー (文字)"/>
    <w:basedOn w:val="a0"/>
    <w:link w:val="a3"/>
    <w:uiPriority w:val="99"/>
    <w:rsid w:val="00CE32A0"/>
  </w:style>
  <w:style w:type="paragraph" w:styleId="a5">
    <w:name w:val="footer"/>
    <w:basedOn w:val="a"/>
    <w:link w:val="a6"/>
    <w:uiPriority w:val="99"/>
    <w:unhideWhenUsed/>
    <w:rsid w:val="00CE32A0"/>
    <w:pPr>
      <w:tabs>
        <w:tab w:val="center" w:pos="4252"/>
        <w:tab w:val="right" w:pos="8504"/>
      </w:tabs>
      <w:snapToGrid w:val="0"/>
    </w:pPr>
  </w:style>
  <w:style w:type="character" w:customStyle="1" w:styleId="a6">
    <w:name w:val="フッター (文字)"/>
    <w:basedOn w:val="a0"/>
    <w:link w:val="a5"/>
    <w:uiPriority w:val="99"/>
    <w:rsid w:val="00CE32A0"/>
  </w:style>
  <w:style w:type="table" w:styleId="a7">
    <w:name w:val="Table Grid"/>
    <w:basedOn w:val="a1"/>
    <w:uiPriority w:val="39"/>
    <w:rsid w:val="00CE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156F"/>
    <w:pPr>
      <w:ind w:leftChars="400" w:left="840"/>
    </w:pPr>
  </w:style>
  <w:style w:type="paragraph" w:styleId="a9">
    <w:name w:val="Balloon Text"/>
    <w:basedOn w:val="a"/>
    <w:link w:val="aa"/>
    <w:uiPriority w:val="99"/>
    <w:semiHidden/>
    <w:unhideWhenUsed/>
    <w:rsid w:val="006605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藤満 基樹</dc:creator>
  <cp:keywords/>
  <dc:description/>
  <cp:lastModifiedBy>松林　洋一</cp:lastModifiedBy>
  <cp:revision>2</cp:revision>
  <cp:lastPrinted>2023-04-25T20:45:00Z</cp:lastPrinted>
  <dcterms:created xsi:type="dcterms:W3CDTF">2023-05-18T07:44:00Z</dcterms:created>
  <dcterms:modified xsi:type="dcterms:W3CDTF">2023-05-18T07:44:00Z</dcterms:modified>
</cp:coreProperties>
</file>